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pPr w:leftFromText="141" w:rightFromText="141" w:vertAnchor="text" w:horzAnchor="margin" w:tblpXSpec="center" w:tblpY="117"/>
        <w:tblW w:w="16289" w:type="dxa"/>
        <w:tblLook w:val="04A0" w:firstRow="1" w:lastRow="0" w:firstColumn="1" w:lastColumn="0" w:noHBand="0" w:noVBand="1"/>
      </w:tblPr>
      <w:tblGrid>
        <w:gridCol w:w="1990"/>
        <w:gridCol w:w="4951"/>
        <w:gridCol w:w="5951"/>
        <w:gridCol w:w="3397"/>
      </w:tblGrid>
      <w:tr w:rsidR="00DE035E" w:rsidRPr="00E70701" w14:paraId="02E3FB0E" w14:textId="77777777" w:rsidTr="00293821">
        <w:trPr>
          <w:trHeight w:val="58"/>
        </w:trPr>
        <w:tc>
          <w:tcPr>
            <w:tcW w:w="1990" w:type="dxa"/>
            <w:vAlign w:val="center"/>
          </w:tcPr>
          <w:p w14:paraId="2068604C" w14:textId="070CC490" w:rsidR="00D30702" w:rsidRPr="00E70701" w:rsidRDefault="008141E3" w:rsidP="186B4C96">
            <w:pPr>
              <w:ind w:left="-270"/>
              <w:jc w:val="center"/>
              <w:rPr>
                <w:rFonts w:ascii="Arial" w:hAnsi="Arial" w:cs="Arial"/>
                <w:b/>
                <w:bCs/>
              </w:rPr>
            </w:pPr>
            <w:r w:rsidRPr="00E70701">
              <w:rPr>
                <w:rFonts w:ascii="Arial" w:hAnsi="Arial" w:cs="Arial"/>
                <w:b/>
                <w:bCs/>
              </w:rPr>
              <w:t>TEMAATIKA</w:t>
            </w:r>
          </w:p>
        </w:tc>
        <w:tc>
          <w:tcPr>
            <w:tcW w:w="4951" w:type="dxa"/>
            <w:vAlign w:val="center"/>
          </w:tcPr>
          <w:p w14:paraId="2A60B263" w14:textId="500637BC" w:rsidR="00D30702" w:rsidRPr="00E70701" w:rsidRDefault="008141E3" w:rsidP="001B591A">
            <w:pPr>
              <w:jc w:val="center"/>
              <w:rPr>
                <w:rFonts w:ascii="Arial" w:hAnsi="Arial" w:cs="Arial"/>
                <w:b/>
                <w:bCs/>
              </w:rPr>
            </w:pPr>
            <w:r w:rsidRPr="00E70701">
              <w:rPr>
                <w:rFonts w:ascii="Arial" w:hAnsi="Arial" w:cs="Arial"/>
                <w:b/>
                <w:bCs/>
              </w:rPr>
              <w:t>TEGEVUSED</w:t>
            </w:r>
          </w:p>
        </w:tc>
        <w:tc>
          <w:tcPr>
            <w:tcW w:w="5951" w:type="dxa"/>
            <w:vAlign w:val="center"/>
          </w:tcPr>
          <w:p w14:paraId="02B6FE8A" w14:textId="45BFAFF1" w:rsidR="00D30702" w:rsidRPr="00E70701" w:rsidRDefault="00D30702" w:rsidP="00D401D3">
            <w:pPr>
              <w:jc w:val="center"/>
              <w:rPr>
                <w:rFonts w:ascii="Arial" w:hAnsi="Arial" w:cs="Arial"/>
                <w:b/>
                <w:bCs/>
              </w:rPr>
            </w:pPr>
            <w:r w:rsidRPr="00E70701">
              <w:rPr>
                <w:rFonts w:ascii="Arial" w:hAnsi="Arial" w:cs="Arial"/>
                <w:b/>
                <w:bCs/>
              </w:rPr>
              <w:t>AJASTUS</w:t>
            </w:r>
          </w:p>
        </w:tc>
        <w:tc>
          <w:tcPr>
            <w:tcW w:w="3397" w:type="dxa"/>
            <w:vAlign w:val="center"/>
          </w:tcPr>
          <w:p w14:paraId="5AA83AC8" w14:textId="44CD08F9" w:rsidR="00D30702" w:rsidRPr="00E70701" w:rsidRDefault="00D30702" w:rsidP="00D401D3">
            <w:pPr>
              <w:jc w:val="center"/>
              <w:rPr>
                <w:rFonts w:ascii="Arial" w:hAnsi="Arial" w:cs="Arial"/>
                <w:b/>
                <w:bCs/>
              </w:rPr>
            </w:pPr>
            <w:r w:rsidRPr="00E70701">
              <w:rPr>
                <w:rFonts w:ascii="Arial" w:hAnsi="Arial" w:cs="Arial"/>
                <w:b/>
                <w:bCs/>
              </w:rPr>
              <w:t>OSALEJA</w:t>
            </w:r>
          </w:p>
        </w:tc>
      </w:tr>
      <w:tr w:rsidR="00B57933" w:rsidRPr="00E70701" w14:paraId="5FA8E5DC" w14:textId="77777777" w:rsidTr="186B4C96">
        <w:tc>
          <w:tcPr>
            <w:tcW w:w="1990" w:type="dxa"/>
            <w:vMerge w:val="restart"/>
            <w:vAlign w:val="center"/>
          </w:tcPr>
          <w:p w14:paraId="5A86B6B3" w14:textId="77777777" w:rsidR="00B57933" w:rsidRPr="00E70701" w:rsidRDefault="00B57933" w:rsidP="008141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</w:p>
          <w:p w14:paraId="562607DC" w14:textId="7F0CD44D" w:rsidR="00B57933" w:rsidRPr="00E70701" w:rsidRDefault="00B57933" w:rsidP="008141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  <w:r w:rsidRPr="00E70701">
              <w:rPr>
                <w:rFonts w:ascii="Arial" w:hAnsi="Arial" w:cs="Arial"/>
                <w:b/>
                <w:bCs/>
                <w:lang w:eastAsia="et-EE"/>
              </w:rPr>
              <w:t>KOMISJONID, KOOSOLEKUD</w:t>
            </w:r>
          </w:p>
        </w:tc>
        <w:tc>
          <w:tcPr>
            <w:tcW w:w="4951" w:type="dxa"/>
          </w:tcPr>
          <w:p w14:paraId="0C086395" w14:textId="5F2B6D40" w:rsidR="00B57933" w:rsidRPr="00E70701" w:rsidRDefault="00B57933" w:rsidP="008141E3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Külade ümarlaud</w:t>
            </w:r>
          </w:p>
        </w:tc>
        <w:tc>
          <w:tcPr>
            <w:tcW w:w="5951" w:type="dxa"/>
          </w:tcPr>
          <w:p w14:paraId="38E10ABE" w14:textId="2841A39A" w:rsidR="00B57933" w:rsidRPr="00E70701" w:rsidRDefault="00B57933" w:rsidP="008141E3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E70701">
              <w:rPr>
                <w:rFonts w:ascii="Arial" w:hAnsi="Arial" w:cs="Arial"/>
              </w:rPr>
              <w:t>TÄPSUSTAMISEL</w:t>
            </w:r>
          </w:p>
        </w:tc>
        <w:tc>
          <w:tcPr>
            <w:tcW w:w="3397" w:type="dxa"/>
          </w:tcPr>
          <w:p w14:paraId="2C65FD08" w14:textId="63C27830" w:rsidR="00B57933" w:rsidRPr="00E70701" w:rsidRDefault="00B57933" w:rsidP="008141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Külade esindajad</w:t>
            </w:r>
          </w:p>
        </w:tc>
      </w:tr>
      <w:tr w:rsidR="00B57933" w:rsidRPr="00E70701" w14:paraId="465BDE9A" w14:textId="77777777" w:rsidTr="186B4C96">
        <w:tc>
          <w:tcPr>
            <w:tcW w:w="1990" w:type="dxa"/>
            <w:vMerge/>
            <w:vAlign w:val="center"/>
          </w:tcPr>
          <w:p w14:paraId="2AD826E7" w14:textId="77777777" w:rsidR="00B57933" w:rsidRPr="00E70701" w:rsidRDefault="00B57933" w:rsidP="008141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</w:p>
        </w:tc>
        <w:tc>
          <w:tcPr>
            <w:tcW w:w="4951" w:type="dxa"/>
            <w:vAlign w:val="center"/>
          </w:tcPr>
          <w:p w14:paraId="41593067" w14:textId="61E672B3" w:rsidR="00B57933" w:rsidRPr="00E70701" w:rsidRDefault="00B57933" w:rsidP="008141E3">
            <w:pPr>
              <w:spacing w:line="276" w:lineRule="auto"/>
              <w:rPr>
                <w:rFonts w:ascii="Arial" w:hAnsi="Arial" w:cs="Arial"/>
                <w:lang w:eastAsia="et-EE"/>
              </w:rPr>
            </w:pPr>
            <w:r w:rsidRPr="00E70701">
              <w:rPr>
                <w:rFonts w:ascii="Arial" w:hAnsi="Arial" w:cs="Arial"/>
                <w:lang w:eastAsia="et-EE"/>
              </w:rPr>
              <w:t>Häädemeeste KOV kriisikomisjoni korraline koosolek</w:t>
            </w:r>
          </w:p>
        </w:tc>
        <w:tc>
          <w:tcPr>
            <w:tcW w:w="5951" w:type="dxa"/>
          </w:tcPr>
          <w:p w14:paraId="21B528F3" w14:textId="32B1B156" w:rsidR="00B57933" w:rsidRDefault="00B57933" w:rsidP="008141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I poolaasta – veebruar 2025</w:t>
            </w:r>
            <w:r w:rsidR="00EF7BD9">
              <w:rPr>
                <w:rFonts w:ascii="Arial" w:hAnsi="Arial" w:cs="Arial"/>
              </w:rPr>
              <w:t>, mai 2025</w:t>
            </w:r>
          </w:p>
          <w:p w14:paraId="15A2BA02" w14:textId="464C7023" w:rsidR="00B57933" w:rsidRPr="00E70701" w:rsidRDefault="00B57933" w:rsidP="008141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II poolaasta – oktoober 2025</w:t>
            </w:r>
          </w:p>
        </w:tc>
        <w:tc>
          <w:tcPr>
            <w:tcW w:w="3397" w:type="dxa"/>
          </w:tcPr>
          <w:p w14:paraId="1EC6A95C" w14:textId="572A2B38" w:rsidR="00B57933" w:rsidRPr="00E70701" w:rsidRDefault="00B57933" w:rsidP="008141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Kriisikomisjon</w:t>
            </w:r>
          </w:p>
        </w:tc>
      </w:tr>
      <w:tr w:rsidR="00B57933" w:rsidRPr="00E70701" w14:paraId="5741D19D" w14:textId="77777777" w:rsidTr="186B4C96">
        <w:tc>
          <w:tcPr>
            <w:tcW w:w="1990" w:type="dxa"/>
            <w:vMerge/>
            <w:vAlign w:val="center"/>
          </w:tcPr>
          <w:p w14:paraId="6C02DD37" w14:textId="77777777" w:rsidR="00B57933" w:rsidRPr="00E70701" w:rsidRDefault="00B57933" w:rsidP="008141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</w:p>
        </w:tc>
        <w:tc>
          <w:tcPr>
            <w:tcW w:w="4951" w:type="dxa"/>
            <w:vAlign w:val="center"/>
          </w:tcPr>
          <w:p w14:paraId="44ED85D6" w14:textId="2A7B37AF" w:rsidR="00B57933" w:rsidRPr="00E70701" w:rsidRDefault="00B57933" w:rsidP="008141E3">
            <w:pPr>
              <w:spacing w:line="276" w:lineRule="auto"/>
              <w:rPr>
                <w:rFonts w:ascii="Arial" w:hAnsi="Arial" w:cs="Arial"/>
                <w:lang w:eastAsia="et-EE"/>
              </w:rPr>
            </w:pPr>
            <w:r w:rsidRPr="00E70701">
              <w:rPr>
                <w:rFonts w:ascii="Arial" w:hAnsi="Arial" w:cs="Arial"/>
                <w:lang w:eastAsia="et-EE"/>
              </w:rPr>
              <w:t>Lääne päästekeskuse regionaalne kriisikomisjon LÄPK RKK</w:t>
            </w:r>
          </w:p>
        </w:tc>
        <w:tc>
          <w:tcPr>
            <w:tcW w:w="5951" w:type="dxa"/>
          </w:tcPr>
          <w:p w14:paraId="6035CCF5" w14:textId="33004D92" w:rsidR="00B57933" w:rsidRPr="00E70701" w:rsidRDefault="00B57933" w:rsidP="008141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20.02.2025 - RKK ühisseminar, Tallinn</w:t>
            </w:r>
          </w:p>
          <w:p w14:paraId="68FEBE67" w14:textId="5DB3C9BE" w:rsidR="00B57933" w:rsidRPr="00E70701" w:rsidRDefault="00B57933" w:rsidP="008141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 xml:space="preserve">05.märts - 1. RKK istung/KAM riigikaitse koolituspäev </w:t>
            </w:r>
          </w:p>
          <w:p w14:paraId="5C16F6C9" w14:textId="0828B7C0" w:rsidR="00B57933" w:rsidRPr="00E70701" w:rsidRDefault="00B57933" w:rsidP="008141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28.mai - 2. RKK korraline istung</w:t>
            </w:r>
          </w:p>
          <w:p w14:paraId="2A88443A" w14:textId="77777777" w:rsidR="00B57933" w:rsidRPr="00E70701" w:rsidRDefault="00B57933" w:rsidP="009A6705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10.september - 3. RKK korraline istung ja kriisireguleerimise kunsti seminar</w:t>
            </w:r>
          </w:p>
          <w:p w14:paraId="215B760C" w14:textId="741A51E0" w:rsidR="00B57933" w:rsidRPr="00E70701" w:rsidRDefault="00B57933" w:rsidP="008141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10.detsember – 4.RKK korraline aastalõpu istung</w:t>
            </w:r>
          </w:p>
        </w:tc>
        <w:tc>
          <w:tcPr>
            <w:tcW w:w="3397" w:type="dxa"/>
          </w:tcPr>
          <w:p w14:paraId="63FD7081" w14:textId="77777777" w:rsidR="00B57933" w:rsidRPr="00E70701" w:rsidRDefault="00B57933" w:rsidP="008141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Vallavanem</w:t>
            </w:r>
          </w:p>
          <w:p w14:paraId="67342A26" w14:textId="3853E3EC" w:rsidR="00B57933" w:rsidRPr="00E70701" w:rsidRDefault="00B57933" w:rsidP="008141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Kriisispetsialist</w:t>
            </w:r>
          </w:p>
        </w:tc>
      </w:tr>
      <w:tr w:rsidR="00B57933" w:rsidRPr="00E70701" w14:paraId="6F49083E" w14:textId="77777777" w:rsidTr="186B4C96">
        <w:tc>
          <w:tcPr>
            <w:tcW w:w="1990" w:type="dxa"/>
            <w:vMerge/>
            <w:vAlign w:val="center"/>
          </w:tcPr>
          <w:p w14:paraId="62E6DDA4" w14:textId="77777777" w:rsidR="00B57933" w:rsidRPr="00E70701" w:rsidRDefault="00B57933" w:rsidP="008141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</w:p>
        </w:tc>
        <w:tc>
          <w:tcPr>
            <w:tcW w:w="4951" w:type="dxa"/>
            <w:vAlign w:val="center"/>
          </w:tcPr>
          <w:p w14:paraId="4DD1D5A9" w14:textId="63239A60" w:rsidR="00B57933" w:rsidRPr="00E70701" w:rsidRDefault="00B57933" w:rsidP="008141E3">
            <w:pPr>
              <w:spacing w:line="276" w:lineRule="auto"/>
              <w:rPr>
                <w:rFonts w:ascii="Arial" w:hAnsi="Arial" w:cs="Arial"/>
                <w:lang w:eastAsia="et-EE"/>
              </w:rPr>
            </w:pPr>
            <w:r w:rsidRPr="00E70701">
              <w:rPr>
                <w:rFonts w:ascii="Arial" w:hAnsi="Arial" w:cs="Arial"/>
                <w:lang w:eastAsia="et-EE"/>
              </w:rPr>
              <w:t xml:space="preserve">Pärnumaa kriisispetsialistide </w:t>
            </w:r>
            <w:r w:rsidR="00665CEA" w:rsidRPr="00E70701">
              <w:rPr>
                <w:rFonts w:ascii="Arial" w:hAnsi="Arial" w:cs="Arial"/>
                <w:lang w:eastAsia="et-EE"/>
              </w:rPr>
              <w:t>koosolek</w:t>
            </w:r>
          </w:p>
        </w:tc>
        <w:tc>
          <w:tcPr>
            <w:tcW w:w="5951" w:type="dxa"/>
          </w:tcPr>
          <w:p w14:paraId="05FEA29E" w14:textId="47096606" w:rsidR="00B57933" w:rsidRPr="00E70701" w:rsidRDefault="00665CEA" w:rsidP="008141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1 kord kvartalis kohalolekuga ja vastavalt vajadusele VTC</w:t>
            </w:r>
          </w:p>
        </w:tc>
        <w:tc>
          <w:tcPr>
            <w:tcW w:w="3397" w:type="dxa"/>
          </w:tcPr>
          <w:p w14:paraId="14B1424C" w14:textId="6CE53242" w:rsidR="00B57933" w:rsidRPr="00E70701" w:rsidRDefault="004D795C" w:rsidP="008141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Kriisispetsialist</w:t>
            </w:r>
          </w:p>
        </w:tc>
      </w:tr>
      <w:tr w:rsidR="003F11C9" w:rsidRPr="00E70701" w14:paraId="6656BA8D" w14:textId="77777777" w:rsidTr="186B4C96">
        <w:tc>
          <w:tcPr>
            <w:tcW w:w="1990" w:type="dxa"/>
            <w:vMerge w:val="restart"/>
            <w:vAlign w:val="center"/>
          </w:tcPr>
          <w:p w14:paraId="299A0F34" w14:textId="77777777" w:rsidR="003F11C9" w:rsidRPr="00E70701" w:rsidRDefault="003F11C9" w:rsidP="008141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  <w:r w:rsidRPr="00E70701">
              <w:rPr>
                <w:rFonts w:ascii="Arial" w:hAnsi="Arial" w:cs="Arial"/>
                <w:b/>
                <w:bCs/>
                <w:lang w:eastAsia="et-EE"/>
              </w:rPr>
              <w:t xml:space="preserve">KOOLITUSED,   HARJUTUSED, </w:t>
            </w:r>
          </w:p>
          <w:p w14:paraId="1D4F4DAB" w14:textId="164618C8" w:rsidR="003F11C9" w:rsidRPr="00E70701" w:rsidRDefault="003F11C9" w:rsidP="001E2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  <w:r w:rsidRPr="00E70701">
              <w:rPr>
                <w:rFonts w:ascii="Arial" w:hAnsi="Arial" w:cs="Arial"/>
                <w:b/>
                <w:bCs/>
                <w:lang w:eastAsia="et-EE"/>
              </w:rPr>
              <w:t>ÕPPUSED</w:t>
            </w:r>
          </w:p>
        </w:tc>
        <w:tc>
          <w:tcPr>
            <w:tcW w:w="4951" w:type="dxa"/>
            <w:vAlign w:val="center"/>
          </w:tcPr>
          <w:p w14:paraId="06636148" w14:textId="1235234C" w:rsidR="003F11C9" w:rsidRPr="00E70701" w:rsidRDefault="003F11C9" w:rsidP="008141E3">
            <w:pPr>
              <w:spacing w:line="276" w:lineRule="auto"/>
              <w:rPr>
                <w:rFonts w:ascii="Arial" w:hAnsi="Arial" w:cs="Arial"/>
                <w:lang w:eastAsia="et-EE"/>
              </w:rPr>
            </w:pPr>
            <w:r w:rsidRPr="00E70701">
              <w:rPr>
                <w:rFonts w:ascii="Arial" w:hAnsi="Arial" w:cs="Arial"/>
                <w:lang w:eastAsia="et-EE"/>
              </w:rPr>
              <w:t>Tsiviiltoetuste registri (TTR) koolitus</w:t>
            </w:r>
          </w:p>
        </w:tc>
        <w:tc>
          <w:tcPr>
            <w:tcW w:w="5951" w:type="dxa"/>
          </w:tcPr>
          <w:p w14:paraId="2D97B790" w14:textId="1E6F2EFC" w:rsidR="002A1317" w:rsidRPr="00E70701" w:rsidRDefault="003F11C9" w:rsidP="00731E7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21 ja 23.01.25</w:t>
            </w:r>
            <w:r w:rsidR="00731E7E" w:rsidRPr="00E70701">
              <w:rPr>
                <w:rFonts w:ascii="Arial" w:hAnsi="Arial" w:cs="Arial"/>
              </w:rPr>
              <w:t xml:space="preserve">. </w:t>
            </w:r>
            <w:r w:rsidR="002A1317" w:rsidRPr="00E70701">
              <w:rPr>
                <w:rFonts w:ascii="Arial" w:hAnsi="Arial" w:cs="Arial"/>
                <w:b/>
                <w:bCs/>
              </w:rPr>
              <w:t xml:space="preserve">Heidi Käär, </w:t>
            </w:r>
            <w:r w:rsidR="002A1317" w:rsidRPr="00E70701">
              <w:rPr>
                <w:rFonts w:ascii="Arial" w:hAnsi="Arial" w:cs="Arial"/>
              </w:rPr>
              <w:t>Nõunik, Julgeoleku ja riigikaitse koordinatsioonibüroo, Riigikantselei</w:t>
            </w:r>
          </w:p>
        </w:tc>
        <w:tc>
          <w:tcPr>
            <w:tcW w:w="3397" w:type="dxa"/>
          </w:tcPr>
          <w:p w14:paraId="46BD9D87" w14:textId="77777777" w:rsidR="003F11C9" w:rsidRPr="00E70701" w:rsidRDefault="003F11C9" w:rsidP="003F11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Kriisispetsialist</w:t>
            </w:r>
          </w:p>
          <w:p w14:paraId="3069CFD4" w14:textId="7351211A" w:rsidR="003F11C9" w:rsidRPr="00E70701" w:rsidRDefault="003F11C9" w:rsidP="003F11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Haldusspetsialist</w:t>
            </w:r>
          </w:p>
        </w:tc>
      </w:tr>
      <w:tr w:rsidR="003F11C9" w:rsidRPr="00E70701" w14:paraId="1BDB302E" w14:textId="77777777" w:rsidTr="186B4C96">
        <w:tc>
          <w:tcPr>
            <w:tcW w:w="1990" w:type="dxa"/>
            <w:vMerge/>
            <w:vAlign w:val="center"/>
          </w:tcPr>
          <w:p w14:paraId="724385D1" w14:textId="47191DD3" w:rsidR="003F11C9" w:rsidRPr="00E70701" w:rsidRDefault="003F11C9" w:rsidP="008141E3">
            <w:pPr>
              <w:spacing w:line="276" w:lineRule="auto"/>
              <w:jc w:val="center"/>
              <w:rPr>
                <w:rFonts w:ascii="Arial" w:hAnsi="Arial" w:cs="Arial"/>
                <w:lang w:eastAsia="et-EE"/>
              </w:rPr>
            </w:pPr>
          </w:p>
        </w:tc>
        <w:tc>
          <w:tcPr>
            <w:tcW w:w="4951" w:type="dxa"/>
            <w:vAlign w:val="center"/>
          </w:tcPr>
          <w:p w14:paraId="23718EE6" w14:textId="404C49D1" w:rsidR="003F11C9" w:rsidRPr="00E70701" w:rsidRDefault="003F11C9" w:rsidP="008141E3">
            <w:pPr>
              <w:spacing w:line="276" w:lineRule="auto"/>
              <w:rPr>
                <w:rFonts w:ascii="Arial" w:hAnsi="Arial" w:cs="Arial"/>
                <w:b/>
                <w:bCs/>
                <w:lang w:eastAsia="et-EE"/>
              </w:rPr>
            </w:pPr>
            <w:r w:rsidRPr="00E70701">
              <w:rPr>
                <w:rFonts w:ascii="Arial" w:hAnsi="Arial" w:cs="Arial"/>
                <w:lang w:eastAsia="et-EE"/>
              </w:rPr>
              <w:t>Kõrgemad elanikkonnakaitse kursused</w:t>
            </w:r>
          </w:p>
        </w:tc>
        <w:tc>
          <w:tcPr>
            <w:tcW w:w="5951" w:type="dxa"/>
          </w:tcPr>
          <w:p w14:paraId="02DAA76E" w14:textId="230C6B8A" w:rsidR="003F11C9" w:rsidRPr="00E70701" w:rsidRDefault="003F11C9" w:rsidP="008141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2* aastas</w:t>
            </w:r>
            <w:r w:rsidR="007D60A0" w:rsidRPr="00E70701">
              <w:rPr>
                <w:rFonts w:ascii="Arial" w:hAnsi="Arial" w:cs="Arial"/>
              </w:rPr>
              <w:t>. Aeg täpsustamisel.</w:t>
            </w:r>
          </w:p>
        </w:tc>
        <w:tc>
          <w:tcPr>
            <w:tcW w:w="3397" w:type="dxa"/>
          </w:tcPr>
          <w:p w14:paraId="5683DDA7" w14:textId="19E54BCB" w:rsidR="003F11C9" w:rsidRPr="00E70701" w:rsidRDefault="003F11C9" w:rsidP="00731E7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Kriisispetsialist</w:t>
            </w:r>
            <w:r w:rsidR="00731E7E" w:rsidRPr="00E70701">
              <w:rPr>
                <w:rFonts w:ascii="Arial" w:hAnsi="Arial" w:cs="Arial"/>
              </w:rPr>
              <w:t>, h</w:t>
            </w:r>
            <w:r w:rsidRPr="00E70701">
              <w:rPr>
                <w:rFonts w:ascii="Arial" w:hAnsi="Arial" w:cs="Arial"/>
              </w:rPr>
              <w:t>aldusspetsialist</w:t>
            </w:r>
          </w:p>
        </w:tc>
      </w:tr>
      <w:tr w:rsidR="003F11C9" w:rsidRPr="00E70701" w14:paraId="7B1F5FAB" w14:textId="77777777" w:rsidTr="186B4C96">
        <w:tc>
          <w:tcPr>
            <w:tcW w:w="1990" w:type="dxa"/>
            <w:vMerge/>
          </w:tcPr>
          <w:p w14:paraId="42D40663" w14:textId="77777777" w:rsidR="003F11C9" w:rsidRPr="00E70701" w:rsidRDefault="003F11C9" w:rsidP="008141E3">
            <w:pPr>
              <w:spacing w:line="276" w:lineRule="auto"/>
              <w:rPr>
                <w:rFonts w:ascii="Arial" w:hAnsi="Arial" w:cs="Arial"/>
                <w:lang w:eastAsia="et-EE"/>
              </w:rPr>
            </w:pPr>
          </w:p>
        </w:tc>
        <w:tc>
          <w:tcPr>
            <w:tcW w:w="4951" w:type="dxa"/>
            <w:vAlign w:val="center"/>
          </w:tcPr>
          <w:p w14:paraId="5B05EE36" w14:textId="7B569CAB" w:rsidR="003F11C9" w:rsidRPr="00E70701" w:rsidRDefault="003F11C9" w:rsidP="008141E3">
            <w:pPr>
              <w:spacing w:line="276" w:lineRule="auto"/>
              <w:rPr>
                <w:rFonts w:ascii="Arial" w:hAnsi="Arial" w:cs="Arial"/>
                <w:b/>
                <w:bCs/>
                <w:lang w:eastAsia="et-EE"/>
              </w:rPr>
            </w:pPr>
            <w:r w:rsidRPr="00E70701">
              <w:rPr>
                <w:rFonts w:ascii="Arial" w:hAnsi="Arial" w:cs="Arial"/>
              </w:rPr>
              <w:t>Riskianalüüsi tööriista koolitus</w:t>
            </w:r>
          </w:p>
        </w:tc>
        <w:tc>
          <w:tcPr>
            <w:tcW w:w="5951" w:type="dxa"/>
          </w:tcPr>
          <w:p w14:paraId="0F53393A" w14:textId="3E4C62D2" w:rsidR="003F11C9" w:rsidRPr="00E70701" w:rsidRDefault="003F11C9" w:rsidP="008141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I poolaasta</w:t>
            </w:r>
          </w:p>
        </w:tc>
        <w:tc>
          <w:tcPr>
            <w:tcW w:w="3397" w:type="dxa"/>
          </w:tcPr>
          <w:p w14:paraId="0D907D30" w14:textId="75D097A7" w:rsidR="003F11C9" w:rsidRPr="00E70701" w:rsidRDefault="003F11C9" w:rsidP="008141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Kriisispetsialist</w:t>
            </w:r>
          </w:p>
        </w:tc>
      </w:tr>
      <w:tr w:rsidR="003F11C9" w:rsidRPr="00E70701" w14:paraId="327DAC69" w14:textId="77777777" w:rsidTr="186B4C96">
        <w:tc>
          <w:tcPr>
            <w:tcW w:w="1990" w:type="dxa"/>
            <w:vMerge/>
          </w:tcPr>
          <w:p w14:paraId="60A23EC6" w14:textId="77777777" w:rsidR="003F11C9" w:rsidRPr="00E70701" w:rsidRDefault="003F11C9" w:rsidP="00837E27">
            <w:pPr>
              <w:spacing w:line="276" w:lineRule="auto"/>
              <w:rPr>
                <w:rFonts w:ascii="Arial" w:hAnsi="Arial" w:cs="Arial"/>
                <w:lang w:eastAsia="et-EE"/>
              </w:rPr>
            </w:pPr>
          </w:p>
        </w:tc>
        <w:tc>
          <w:tcPr>
            <w:tcW w:w="4951" w:type="dxa"/>
            <w:vAlign w:val="center"/>
          </w:tcPr>
          <w:p w14:paraId="4B4F0F4A" w14:textId="30A06B83" w:rsidR="003F11C9" w:rsidRPr="00E70701" w:rsidRDefault="003F11C9" w:rsidP="00837E27">
            <w:pPr>
              <w:spacing w:line="276" w:lineRule="auto"/>
              <w:rPr>
                <w:rFonts w:ascii="Arial" w:hAnsi="Arial" w:cs="Arial"/>
                <w:b/>
                <w:bCs/>
                <w:lang w:eastAsia="et-EE"/>
              </w:rPr>
            </w:pPr>
            <w:r w:rsidRPr="00E70701">
              <w:rPr>
                <w:rFonts w:ascii="Arial" w:hAnsi="Arial" w:cs="Arial"/>
              </w:rPr>
              <w:t>Kriisipsühholoogia ja kriisiabi koolitus</w:t>
            </w:r>
          </w:p>
        </w:tc>
        <w:tc>
          <w:tcPr>
            <w:tcW w:w="5951" w:type="dxa"/>
          </w:tcPr>
          <w:p w14:paraId="1D62D619" w14:textId="7D4827E1" w:rsidR="000365B8" w:rsidRPr="00E90998" w:rsidRDefault="007A71F1" w:rsidP="007A71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8" w:history="1">
              <w:r w:rsidRPr="000D77CB">
                <w:rPr>
                  <w:rStyle w:val="Hperlink"/>
                  <w:rFonts w:ascii="Arial" w:hAnsi="Arial" w:cs="Arial"/>
                  <w:kern w:val="2"/>
                  <w14:ligatures w14:val="standardContextual"/>
                </w:rPr>
                <w:t xml:space="preserve">SKA </w:t>
              </w:r>
              <w:r w:rsidRPr="000D77CB">
                <w:rPr>
                  <w:rStyle w:val="Hperlink"/>
                  <w:rFonts w:ascii="Arial" w:hAnsi="Arial" w:cs="Arial"/>
                </w:rPr>
                <w:t>e-kursus</w:t>
              </w:r>
            </w:hyperlink>
          </w:p>
        </w:tc>
        <w:tc>
          <w:tcPr>
            <w:tcW w:w="3397" w:type="dxa"/>
          </w:tcPr>
          <w:p w14:paraId="330A7029" w14:textId="6276B5AC" w:rsidR="003F11C9" w:rsidRPr="00E70701" w:rsidRDefault="000458A4" w:rsidP="0083667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</w:rPr>
              <w:t>KOV ametnikud ja asutuste juhid</w:t>
            </w:r>
          </w:p>
        </w:tc>
      </w:tr>
      <w:tr w:rsidR="003F11C9" w:rsidRPr="00E70701" w14:paraId="3ACC118C" w14:textId="77777777" w:rsidTr="186B4C96">
        <w:tc>
          <w:tcPr>
            <w:tcW w:w="1990" w:type="dxa"/>
            <w:vMerge/>
          </w:tcPr>
          <w:p w14:paraId="34EB4EAD" w14:textId="77777777" w:rsidR="003F11C9" w:rsidRPr="00E70701" w:rsidRDefault="003F11C9" w:rsidP="00837E27">
            <w:pPr>
              <w:spacing w:line="276" w:lineRule="auto"/>
              <w:rPr>
                <w:rFonts w:ascii="Arial" w:hAnsi="Arial" w:cs="Arial"/>
                <w:lang w:eastAsia="et-EE"/>
              </w:rPr>
            </w:pPr>
          </w:p>
        </w:tc>
        <w:tc>
          <w:tcPr>
            <w:tcW w:w="4951" w:type="dxa"/>
            <w:vAlign w:val="center"/>
          </w:tcPr>
          <w:p w14:paraId="42362501" w14:textId="592B55F1" w:rsidR="003F11C9" w:rsidRPr="00E70701" w:rsidRDefault="003F11C9" w:rsidP="00837E27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Elanikkonnakaitse veebikoolitus</w:t>
            </w:r>
          </w:p>
        </w:tc>
        <w:tc>
          <w:tcPr>
            <w:tcW w:w="5951" w:type="dxa"/>
          </w:tcPr>
          <w:p w14:paraId="32366F41" w14:textId="2BBAB9B5" w:rsidR="003F11C9" w:rsidRPr="00E70701" w:rsidRDefault="003F11C9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HDM koduleh</w:t>
            </w:r>
            <w:r w:rsidR="007D60A0" w:rsidRPr="00E70701">
              <w:rPr>
                <w:rFonts w:ascii="Arial" w:hAnsi="Arial" w:cs="Arial"/>
              </w:rPr>
              <w:t>el viide. Aeg täpsustamisel</w:t>
            </w:r>
          </w:p>
        </w:tc>
        <w:tc>
          <w:tcPr>
            <w:tcW w:w="3397" w:type="dxa"/>
          </w:tcPr>
          <w:p w14:paraId="450725CC" w14:textId="34157A3C" w:rsidR="002256DD" w:rsidRPr="00E70701" w:rsidRDefault="003F11C9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KOV ametnik</w:t>
            </w:r>
            <w:r w:rsidR="002256DD" w:rsidRPr="00E70701">
              <w:rPr>
                <w:rFonts w:ascii="Arial" w:hAnsi="Arial" w:cs="Arial"/>
              </w:rPr>
              <w:t>ud</w:t>
            </w:r>
          </w:p>
          <w:p w14:paraId="247123B2" w14:textId="430C9B8B" w:rsidR="003F11C9" w:rsidRPr="00E70701" w:rsidRDefault="002256DD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Asutuste juhid ja majandusjuhid</w:t>
            </w:r>
          </w:p>
          <w:p w14:paraId="6D56ECEC" w14:textId="5E01C561" w:rsidR="003F11C9" w:rsidRPr="00E70701" w:rsidRDefault="003F11C9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Kriisikomisjoni liikmed</w:t>
            </w:r>
          </w:p>
        </w:tc>
      </w:tr>
      <w:tr w:rsidR="003F11C9" w:rsidRPr="00E70701" w14:paraId="161AE90E" w14:textId="77777777" w:rsidTr="186B4C96">
        <w:tc>
          <w:tcPr>
            <w:tcW w:w="1990" w:type="dxa"/>
            <w:vMerge/>
          </w:tcPr>
          <w:p w14:paraId="593421A2" w14:textId="77777777" w:rsidR="003F11C9" w:rsidRPr="00E70701" w:rsidRDefault="003F11C9" w:rsidP="00837E27">
            <w:pPr>
              <w:spacing w:line="276" w:lineRule="auto"/>
              <w:rPr>
                <w:rFonts w:ascii="Arial" w:hAnsi="Arial" w:cs="Arial"/>
                <w:lang w:eastAsia="et-EE"/>
              </w:rPr>
            </w:pPr>
          </w:p>
        </w:tc>
        <w:tc>
          <w:tcPr>
            <w:tcW w:w="4951" w:type="dxa"/>
            <w:vAlign w:val="center"/>
          </w:tcPr>
          <w:p w14:paraId="3FFB1825" w14:textId="5126E338" w:rsidR="003F11C9" w:rsidRPr="00E70701" w:rsidRDefault="003F11C9" w:rsidP="00837E27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Riski- ja kommunikatsioonikoolitused</w:t>
            </w:r>
          </w:p>
        </w:tc>
        <w:tc>
          <w:tcPr>
            <w:tcW w:w="5951" w:type="dxa"/>
          </w:tcPr>
          <w:p w14:paraId="1EDA2A8C" w14:textId="5FA92645" w:rsidR="003F11C9" w:rsidRPr="00E70701" w:rsidRDefault="007D60A0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TÄPSUSTAMISEL</w:t>
            </w:r>
          </w:p>
        </w:tc>
        <w:tc>
          <w:tcPr>
            <w:tcW w:w="3397" w:type="dxa"/>
          </w:tcPr>
          <w:p w14:paraId="329EEDF0" w14:textId="129B6909" w:rsidR="003F11C9" w:rsidRPr="00E70701" w:rsidRDefault="00253F55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Teabespetsi</w:t>
            </w:r>
            <w:r w:rsidR="00BA5C1C" w:rsidRPr="00E70701">
              <w:rPr>
                <w:rFonts w:ascii="Arial" w:hAnsi="Arial" w:cs="Arial"/>
              </w:rPr>
              <w:t>a</w:t>
            </w:r>
            <w:r w:rsidRPr="00E70701">
              <w:rPr>
                <w:rFonts w:ascii="Arial" w:hAnsi="Arial" w:cs="Arial"/>
              </w:rPr>
              <w:t>list</w:t>
            </w:r>
          </w:p>
        </w:tc>
      </w:tr>
      <w:tr w:rsidR="003F11C9" w:rsidRPr="00E70701" w14:paraId="2F8F776D" w14:textId="77777777" w:rsidTr="186B4C96">
        <w:tc>
          <w:tcPr>
            <w:tcW w:w="1990" w:type="dxa"/>
            <w:vMerge/>
          </w:tcPr>
          <w:p w14:paraId="5343F5CE" w14:textId="77777777" w:rsidR="003F11C9" w:rsidRPr="00E70701" w:rsidRDefault="003F11C9" w:rsidP="00837E27">
            <w:pPr>
              <w:spacing w:line="276" w:lineRule="auto"/>
              <w:rPr>
                <w:rFonts w:ascii="Arial" w:hAnsi="Arial" w:cs="Arial"/>
                <w:lang w:eastAsia="et-EE"/>
              </w:rPr>
            </w:pPr>
          </w:p>
        </w:tc>
        <w:tc>
          <w:tcPr>
            <w:tcW w:w="4951" w:type="dxa"/>
            <w:vAlign w:val="center"/>
          </w:tcPr>
          <w:p w14:paraId="7139BBEC" w14:textId="20655505" w:rsidR="003F11C9" w:rsidRPr="00E70701" w:rsidRDefault="003F11C9" w:rsidP="00837E27">
            <w:pPr>
              <w:spacing w:line="276" w:lineRule="auto"/>
              <w:rPr>
                <w:rFonts w:ascii="Arial" w:hAnsi="Arial" w:cs="Arial"/>
                <w:b/>
                <w:bCs/>
                <w:lang w:eastAsia="et-EE"/>
              </w:rPr>
            </w:pPr>
            <w:r w:rsidRPr="00E70701">
              <w:rPr>
                <w:rFonts w:ascii="Arial" w:hAnsi="Arial" w:cs="Arial"/>
              </w:rPr>
              <w:t>SITREP koolitus</w:t>
            </w:r>
          </w:p>
        </w:tc>
        <w:tc>
          <w:tcPr>
            <w:tcW w:w="5951" w:type="dxa"/>
          </w:tcPr>
          <w:p w14:paraId="16044B19" w14:textId="185F8062" w:rsidR="003F11C9" w:rsidRPr="00E70701" w:rsidRDefault="00BA5C1C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 xml:space="preserve">VAJADUS </w:t>
            </w:r>
            <w:r w:rsidR="007D60A0" w:rsidRPr="00E70701">
              <w:rPr>
                <w:rFonts w:ascii="Arial" w:hAnsi="Arial" w:cs="Arial"/>
              </w:rPr>
              <w:t>TÄPSUSTAMISEL</w:t>
            </w:r>
          </w:p>
        </w:tc>
        <w:tc>
          <w:tcPr>
            <w:tcW w:w="3397" w:type="dxa"/>
          </w:tcPr>
          <w:p w14:paraId="4EEB2FA4" w14:textId="10774A26" w:rsidR="003F11C9" w:rsidRPr="00E70701" w:rsidRDefault="008F7943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TÄPSUSTAMISEL</w:t>
            </w:r>
          </w:p>
        </w:tc>
      </w:tr>
      <w:tr w:rsidR="002931D0" w:rsidRPr="00E70701" w14:paraId="37A619D4" w14:textId="77777777" w:rsidTr="186B4C96">
        <w:tc>
          <w:tcPr>
            <w:tcW w:w="1990" w:type="dxa"/>
            <w:vMerge/>
          </w:tcPr>
          <w:p w14:paraId="533E3A3A" w14:textId="77777777" w:rsidR="002931D0" w:rsidRPr="00E70701" w:rsidRDefault="002931D0" w:rsidP="00837E27">
            <w:pPr>
              <w:spacing w:line="276" w:lineRule="auto"/>
              <w:rPr>
                <w:rFonts w:ascii="Arial" w:hAnsi="Arial" w:cs="Arial"/>
                <w:lang w:eastAsia="et-EE"/>
              </w:rPr>
            </w:pPr>
          </w:p>
        </w:tc>
        <w:tc>
          <w:tcPr>
            <w:tcW w:w="4951" w:type="dxa"/>
            <w:vAlign w:val="center"/>
          </w:tcPr>
          <w:p w14:paraId="42B64D0C" w14:textId="77777777" w:rsidR="002931D0" w:rsidRPr="00E70701" w:rsidRDefault="002931D0" w:rsidP="00837E2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70701">
              <w:rPr>
                <w:rFonts w:ascii="Arial" w:hAnsi="Arial" w:cs="Arial"/>
                <w:b/>
                <w:bCs/>
              </w:rPr>
              <w:t>LÄPK õppus KEVADMURD 2025</w:t>
            </w:r>
          </w:p>
          <w:p w14:paraId="154C9F03" w14:textId="313CE1DD" w:rsidR="00CC4586" w:rsidRPr="00E70701" w:rsidRDefault="00CC4586" w:rsidP="00837E27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  <w:sz w:val="16"/>
                <w:szCs w:val="16"/>
              </w:rPr>
              <w:t>KOV ETO teenuse</w:t>
            </w:r>
            <w:r w:rsidR="00253F55" w:rsidRPr="00E70701">
              <w:rPr>
                <w:rFonts w:ascii="Arial" w:hAnsi="Arial" w:cs="Arial"/>
                <w:sz w:val="16"/>
                <w:szCs w:val="16"/>
              </w:rPr>
              <w:t xml:space="preserve"> ulatuslik</w:t>
            </w:r>
            <w:r w:rsidRPr="00E70701">
              <w:rPr>
                <w:rFonts w:ascii="Arial" w:hAnsi="Arial" w:cs="Arial"/>
                <w:sz w:val="16"/>
                <w:szCs w:val="16"/>
              </w:rPr>
              <w:t xml:space="preserve"> katkestus</w:t>
            </w:r>
          </w:p>
        </w:tc>
        <w:tc>
          <w:tcPr>
            <w:tcW w:w="5951" w:type="dxa"/>
          </w:tcPr>
          <w:p w14:paraId="377CE4B2" w14:textId="70B92518" w:rsidR="002931D0" w:rsidRPr="00E70701" w:rsidRDefault="00B47779" w:rsidP="00837E2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70701">
              <w:rPr>
                <w:rFonts w:ascii="Arial" w:hAnsi="Arial" w:cs="Arial"/>
                <w:b/>
                <w:bCs/>
              </w:rPr>
              <w:t>23-24.</w:t>
            </w:r>
            <w:r w:rsidR="004667A7" w:rsidRPr="00E70701">
              <w:rPr>
                <w:rFonts w:ascii="Arial" w:hAnsi="Arial" w:cs="Arial"/>
                <w:b/>
                <w:bCs/>
              </w:rPr>
              <w:t>04.2024</w:t>
            </w:r>
          </w:p>
        </w:tc>
        <w:tc>
          <w:tcPr>
            <w:tcW w:w="3397" w:type="dxa"/>
          </w:tcPr>
          <w:p w14:paraId="4D5E59C1" w14:textId="62E7EFF0" w:rsidR="002931D0" w:rsidRPr="00E70701" w:rsidRDefault="004667A7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Kriisistaap</w:t>
            </w:r>
          </w:p>
        </w:tc>
      </w:tr>
      <w:tr w:rsidR="003F11C9" w:rsidRPr="00E70701" w14:paraId="69BE139D" w14:textId="77777777" w:rsidTr="186B4C96">
        <w:tc>
          <w:tcPr>
            <w:tcW w:w="1990" w:type="dxa"/>
            <w:vMerge/>
          </w:tcPr>
          <w:p w14:paraId="4D758D59" w14:textId="53B589F1" w:rsidR="003F11C9" w:rsidRPr="00E70701" w:rsidRDefault="003F11C9" w:rsidP="00837E27">
            <w:pPr>
              <w:spacing w:line="276" w:lineRule="auto"/>
              <w:rPr>
                <w:rFonts w:ascii="Arial" w:hAnsi="Arial" w:cs="Arial"/>
                <w:lang w:eastAsia="et-EE"/>
              </w:rPr>
            </w:pPr>
          </w:p>
        </w:tc>
        <w:tc>
          <w:tcPr>
            <w:tcW w:w="4951" w:type="dxa"/>
            <w:vAlign w:val="center"/>
          </w:tcPr>
          <w:p w14:paraId="5E592660" w14:textId="42438AD3" w:rsidR="003F11C9" w:rsidRPr="00E70701" w:rsidRDefault="003F11C9" w:rsidP="00837E2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70701">
              <w:rPr>
                <w:rFonts w:ascii="Arial" w:hAnsi="Arial" w:cs="Arial"/>
                <w:b/>
                <w:bCs/>
              </w:rPr>
              <w:t>HDM valla harjutus „SÄRTS“</w:t>
            </w:r>
          </w:p>
          <w:p w14:paraId="31BC72D7" w14:textId="30FEB920" w:rsidR="003F11C9" w:rsidRPr="00E70701" w:rsidRDefault="003F11C9" w:rsidP="00837E27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  <w:sz w:val="16"/>
                <w:szCs w:val="16"/>
              </w:rPr>
              <w:t>Häädemeeste valla toimepidavuse harjutus</w:t>
            </w:r>
            <w:r w:rsidR="000E2905" w:rsidRPr="00E7070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70701">
              <w:rPr>
                <w:rFonts w:ascii="Arial" w:hAnsi="Arial" w:cs="Arial"/>
                <w:sz w:val="16"/>
                <w:szCs w:val="16"/>
              </w:rPr>
              <w:t>Harjutuse käigus toimuks Häädemeeste olemasolevate generaatorite ühendamine ühenduspunktidega. Ühenduspunktide kontroll ja katsetamine. Generaatorite kontroll ja katsetamine. Elektrivoolu vajaduste kontroll ja kaardistamine.</w:t>
            </w:r>
          </w:p>
        </w:tc>
        <w:tc>
          <w:tcPr>
            <w:tcW w:w="5951" w:type="dxa"/>
          </w:tcPr>
          <w:p w14:paraId="530C348B" w14:textId="7B80345B" w:rsidR="003F11C9" w:rsidRPr="00E70701" w:rsidRDefault="003F11C9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 xml:space="preserve">Häädemeeste Keskkool </w:t>
            </w:r>
            <w:r w:rsidRPr="00E70701">
              <w:rPr>
                <w:rFonts w:ascii="Arial" w:hAnsi="Arial" w:cs="Arial"/>
                <w:b/>
                <w:bCs/>
              </w:rPr>
              <w:t>14-20.04.2025</w:t>
            </w:r>
          </w:p>
          <w:p w14:paraId="62E57428" w14:textId="74E9FE31" w:rsidR="003F11C9" w:rsidRPr="00E70701" w:rsidRDefault="003F11C9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 xml:space="preserve">Uulu KSK </w:t>
            </w:r>
            <w:r w:rsidRPr="00E70701">
              <w:rPr>
                <w:rFonts w:ascii="Arial" w:hAnsi="Arial" w:cs="Arial"/>
                <w:b/>
                <w:bCs/>
              </w:rPr>
              <w:t>14-20.04.2025</w:t>
            </w:r>
          </w:p>
          <w:p w14:paraId="4706EE3E" w14:textId="03DAB127" w:rsidR="003F11C9" w:rsidRPr="00E70701" w:rsidRDefault="003F11C9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 xml:space="preserve">Metsapoole kool </w:t>
            </w:r>
            <w:r w:rsidRPr="00E70701">
              <w:rPr>
                <w:rFonts w:ascii="Arial" w:hAnsi="Arial" w:cs="Arial"/>
                <w:b/>
                <w:bCs/>
              </w:rPr>
              <w:t>14-20.04.2025</w:t>
            </w:r>
          </w:p>
          <w:p w14:paraId="7FE6CACF" w14:textId="77777777" w:rsidR="003F11C9" w:rsidRPr="00E70701" w:rsidRDefault="003F11C9" w:rsidP="00837E2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70701">
              <w:rPr>
                <w:rFonts w:ascii="Arial" w:hAnsi="Arial" w:cs="Arial"/>
              </w:rPr>
              <w:t xml:space="preserve">Kabli küla </w:t>
            </w:r>
            <w:r w:rsidRPr="00E70701">
              <w:rPr>
                <w:rFonts w:ascii="Arial" w:hAnsi="Arial" w:cs="Arial"/>
                <w:b/>
                <w:bCs/>
              </w:rPr>
              <w:t>14-20.04.2025</w:t>
            </w:r>
          </w:p>
          <w:p w14:paraId="258E5DFA" w14:textId="05A50965" w:rsidR="003F11C9" w:rsidRPr="00E70701" w:rsidRDefault="003F11C9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 xml:space="preserve">Nepste küla </w:t>
            </w:r>
            <w:r w:rsidRPr="00E70701">
              <w:rPr>
                <w:rFonts w:ascii="Arial" w:hAnsi="Arial" w:cs="Arial"/>
                <w:b/>
                <w:bCs/>
              </w:rPr>
              <w:t>14-20.04.2025</w:t>
            </w:r>
          </w:p>
        </w:tc>
        <w:tc>
          <w:tcPr>
            <w:tcW w:w="3397" w:type="dxa"/>
          </w:tcPr>
          <w:p w14:paraId="2DB637BC" w14:textId="6FF8EE6D" w:rsidR="003F11C9" w:rsidRPr="00E70701" w:rsidRDefault="003F11C9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Kriisispetsialist</w:t>
            </w:r>
            <w:r w:rsidR="000E2905" w:rsidRPr="00E70701">
              <w:rPr>
                <w:rFonts w:ascii="Arial" w:hAnsi="Arial" w:cs="Arial"/>
              </w:rPr>
              <w:t>, haldusspetsialist</w:t>
            </w:r>
          </w:p>
          <w:p w14:paraId="14D92089" w14:textId="43C09159" w:rsidR="003F11C9" w:rsidRPr="00E70701" w:rsidRDefault="003F11C9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VK esindaja</w:t>
            </w:r>
            <w:r w:rsidR="00FA773B" w:rsidRPr="00E70701">
              <w:rPr>
                <w:rFonts w:ascii="Arial" w:hAnsi="Arial" w:cs="Arial"/>
              </w:rPr>
              <w:t>d</w:t>
            </w:r>
          </w:p>
          <w:p w14:paraId="5C21A95B" w14:textId="2A844B64" w:rsidR="00FA773B" w:rsidRPr="00E70701" w:rsidRDefault="000F4A19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 xml:space="preserve">Taristu </w:t>
            </w:r>
            <w:r w:rsidR="003F11C9" w:rsidRPr="00E70701">
              <w:rPr>
                <w:rFonts w:ascii="Arial" w:hAnsi="Arial" w:cs="Arial"/>
              </w:rPr>
              <w:t>töötajad</w:t>
            </w:r>
          </w:p>
          <w:p w14:paraId="610FE883" w14:textId="77777777" w:rsidR="003F11C9" w:rsidRPr="00E70701" w:rsidRDefault="00FA773B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Vabatahtlikud</w:t>
            </w:r>
          </w:p>
          <w:p w14:paraId="61B7F851" w14:textId="0449B0B7" w:rsidR="00FA773B" w:rsidRPr="00E70701" w:rsidRDefault="00FA773B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Elektrik</w:t>
            </w:r>
          </w:p>
        </w:tc>
      </w:tr>
      <w:tr w:rsidR="003F11C9" w:rsidRPr="00E70701" w14:paraId="75CF4AC5" w14:textId="77777777" w:rsidTr="186B4C96">
        <w:tc>
          <w:tcPr>
            <w:tcW w:w="1990" w:type="dxa"/>
            <w:vMerge/>
          </w:tcPr>
          <w:p w14:paraId="0BA91515" w14:textId="77777777" w:rsidR="003F11C9" w:rsidRPr="00E70701" w:rsidRDefault="003F11C9" w:rsidP="00837E27">
            <w:pPr>
              <w:spacing w:line="276" w:lineRule="auto"/>
              <w:rPr>
                <w:rFonts w:ascii="Arial" w:hAnsi="Arial" w:cs="Arial"/>
                <w:lang w:eastAsia="et-EE"/>
              </w:rPr>
            </w:pPr>
          </w:p>
        </w:tc>
        <w:tc>
          <w:tcPr>
            <w:tcW w:w="4951" w:type="dxa"/>
            <w:vAlign w:val="center"/>
          </w:tcPr>
          <w:p w14:paraId="709A87AA" w14:textId="5E4EFDF4" w:rsidR="003F11C9" w:rsidRPr="00E70701" w:rsidRDefault="003F11C9" w:rsidP="00837E27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SKA esialgsed plaanid toimepidevuse teemadel</w:t>
            </w:r>
          </w:p>
        </w:tc>
        <w:tc>
          <w:tcPr>
            <w:tcW w:w="5951" w:type="dxa"/>
          </w:tcPr>
          <w:p w14:paraId="694B3AD4" w14:textId="755E1F03" w:rsidR="003F11C9" w:rsidRPr="00E70701" w:rsidRDefault="003F11C9" w:rsidP="00837E27">
            <w:pPr>
              <w:pStyle w:val="Loendilik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KOV territooriumil VÄSA tagamine kriisis;</w:t>
            </w:r>
          </w:p>
          <w:p w14:paraId="116EF56E" w14:textId="77777777" w:rsidR="003F11C9" w:rsidRPr="00E70701" w:rsidRDefault="003F11C9" w:rsidP="00837E27">
            <w:pPr>
              <w:pStyle w:val="Loendilik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 xml:space="preserve">hoolekandeasutuste ümberpaiknemise / evakuatsiooni korraldamine sh vastuvõtt; </w:t>
            </w:r>
          </w:p>
          <w:p w14:paraId="73537812" w14:textId="36FF1F99" w:rsidR="003F11C9" w:rsidRPr="00E70701" w:rsidRDefault="003F11C9" w:rsidP="00837E27">
            <w:pPr>
              <w:pStyle w:val="Loendilik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elutähtsate teenuste katkemise korral tegutsemine</w:t>
            </w:r>
          </w:p>
        </w:tc>
        <w:tc>
          <w:tcPr>
            <w:tcW w:w="3397" w:type="dxa"/>
          </w:tcPr>
          <w:p w14:paraId="2E893E73" w14:textId="178111B9" w:rsidR="003F11C9" w:rsidRPr="00E70701" w:rsidRDefault="0078044B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Sotsiaalosakond</w:t>
            </w:r>
          </w:p>
          <w:p w14:paraId="006E5A59" w14:textId="7D1768AF" w:rsidR="0005447F" w:rsidRPr="00E70701" w:rsidRDefault="003F11C9" w:rsidP="0003306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Kriisispetsialist</w:t>
            </w:r>
          </w:p>
          <w:p w14:paraId="45530546" w14:textId="77777777" w:rsidR="0005447F" w:rsidRPr="00E70701" w:rsidRDefault="0005447F" w:rsidP="0005447F">
            <w:pPr>
              <w:rPr>
                <w:rFonts w:ascii="Arial" w:hAnsi="Arial" w:cs="Arial"/>
              </w:rPr>
            </w:pPr>
          </w:p>
          <w:p w14:paraId="6432395B" w14:textId="2B41F81B" w:rsidR="0005447F" w:rsidRPr="00E70701" w:rsidRDefault="0005447F" w:rsidP="0005447F">
            <w:pPr>
              <w:jc w:val="right"/>
              <w:rPr>
                <w:rFonts w:ascii="Arial" w:hAnsi="Arial" w:cs="Arial"/>
              </w:rPr>
            </w:pPr>
          </w:p>
        </w:tc>
      </w:tr>
      <w:tr w:rsidR="003F11C9" w:rsidRPr="00E70701" w14:paraId="3B4E38CB" w14:textId="77777777" w:rsidTr="186B4C96">
        <w:tc>
          <w:tcPr>
            <w:tcW w:w="1990" w:type="dxa"/>
            <w:vMerge/>
          </w:tcPr>
          <w:p w14:paraId="029304BA" w14:textId="77777777" w:rsidR="003F11C9" w:rsidRPr="00E70701" w:rsidRDefault="003F11C9" w:rsidP="00837E27">
            <w:pPr>
              <w:spacing w:line="276" w:lineRule="auto"/>
              <w:rPr>
                <w:rFonts w:ascii="Arial" w:hAnsi="Arial" w:cs="Arial"/>
                <w:lang w:eastAsia="et-EE"/>
              </w:rPr>
            </w:pPr>
          </w:p>
        </w:tc>
        <w:tc>
          <w:tcPr>
            <w:tcW w:w="4951" w:type="dxa"/>
            <w:vAlign w:val="center"/>
          </w:tcPr>
          <w:p w14:paraId="5D29137C" w14:textId="2502862B" w:rsidR="003F11C9" w:rsidRPr="00E70701" w:rsidRDefault="003F11C9" w:rsidP="00837E27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Õppus ORKAAN 19</w:t>
            </w:r>
          </w:p>
        </w:tc>
        <w:tc>
          <w:tcPr>
            <w:tcW w:w="5951" w:type="dxa"/>
          </w:tcPr>
          <w:p w14:paraId="0BDD5392" w14:textId="75308346" w:rsidR="003F11C9" w:rsidRPr="00E70701" w:rsidRDefault="003F11C9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September. KL ulatusliku evakuatsiooni õppus.</w:t>
            </w:r>
          </w:p>
        </w:tc>
        <w:tc>
          <w:tcPr>
            <w:tcW w:w="3397" w:type="dxa"/>
          </w:tcPr>
          <w:p w14:paraId="44DBB226" w14:textId="01A2C96F" w:rsidR="003F11C9" w:rsidRPr="00E70701" w:rsidRDefault="00FA773B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Kriisispetsialist</w:t>
            </w:r>
          </w:p>
        </w:tc>
      </w:tr>
      <w:tr w:rsidR="003F11C9" w:rsidRPr="00E70701" w14:paraId="1897846C" w14:textId="77777777" w:rsidTr="186B4C96">
        <w:tc>
          <w:tcPr>
            <w:tcW w:w="1990" w:type="dxa"/>
            <w:vMerge/>
          </w:tcPr>
          <w:p w14:paraId="5961D504" w14:textId="77777777" w:rsidR="003F11C9" w:rsidRPr="00E70701" w:rsidRDefault="003F11C9" w:rsidP="00837E27">
            <w:pPr>
              <w:spacing w:line="276" w:lineRule="auto"/>
              <w:rPr>
                <w:rFonts w:ascii="Arial" w:hAnsi="Arial" w:cs="Arial"/>
                <w:lang w:eastAsia="et-EE"/>
              </w:rPr>
            </w:pPr>
          </w:p>
        </w:tc>
        <w:tc>
          <w:tcPr>
            <w:tcW w:w="4951" w:type="dxa"/>
            <w:vAlign w:val="center"/>
          </w:tcPr>
          <w:p w14:paraId="1935D87E" w14:textId="4BF5BC6C" w:rsidR="003F11C9" w:rsidRPr="00E70701" w:rsidRDefault="003F11C9" w:rsidP="00837E27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Õppus DELA25</w:t>
            </w:r>
          </w:p>
        </w:tc>
        <w:tc>
          <w:tcPr>
            <w:tcW w:w="5951" w:type="dxa"/>
          </w:tcPr>
          <w:p w14:paraId="41BF0BAD" w14:textId="24C6E817" w:rsidR="003F11C9" w:rsidRPr="00E70701" w:rsidRDefault="003F11C9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November. KV õppus. KOV osalevad PäA koosseisus.</w:t>
            </w:r>
          </w:p>
        </w:tc>
        <w:tc>
          <w:tcPr>
            <w:tcW w:w="3397" w:type="dxa"/>
          </w:tcPr>
          <w:p w14:paraId="592FC4A3" w14:textId="13473263" w:rsidR="003F11C9" w:rsidRPr="00E70701" w:rsidRDefault="003F11C9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Kriisistaap</w:t>
            </w:r>
          </w:p>
        </w:tc>
      </w:tr>
      <w:tr w:rsidR="00837E27" w:rsidRPr="00E70701" w14:paraId="59D0E5D1" w14:textId="77777777" w:rsidTr="186B4C96">
        <w:trPr>
          <w:trHeight w:val="56"/>
        </w:trPr>
        <w:tc>
          <w:tcPr>
            <w:tcW w:w="1990" w:type="dxa"/>
            <w:vMerge w:val="restart"/>
            <w:vAlign w:val="center"/>
          </w:tcPr>
          <w:p w14:paraId="4465D020" w14:textId="2C26B7A3" w:rsidR="00837E27" w:rsidRPr="00E70701" w:rsidRDefault="00837E27" w:rsidP="00837E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  <w:r w:rsidRPr="00E70701">
              <w:rPr>
                <w:rFonts w:ascii="Arial" w:hAnsi="Arial" w:cs="Arial"/>
                <w:b/>
                <w:bCs/>
                <w:lang w:eastAsia="et-EE"/>
              </w:rPr>
              <w:lastRenderedPageBreak/>
              <w:t>PLANEERIMINE</w:t>
            </w:r>
          </w:p>
        </w:tc>
        <w:tc>
          <w:tcPr>
            <w:tcW w:w="4951" w:type="dxa"/>
          </w:tcPr>
          <w:p w14:paraId="10EE3804" w14:textId="147496BF" w:rsidR="00837E27" w:rsidRPr="00E70701" w:rsidRDefault="00CB0285" w:rsidP="00837E27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E</w:t>
            </w:r>
            <w:r w:rsidR="00837E27" w:rsidRPr="00E70701">
              <w:rPr>
                <w:rFonts w:ascii="Arial" w:hAnsi="Arial" w:cs="Arial"/>
              </w:rPr>
              <w:t>lanikkonna kriisiteadlikkuse tõstmi</w:t>
            </w:r>
            <w:r w:rsidRPr="00E70701">
              <w:rPr>
                <w:rFonts w:ascii="Arial" w:hAnsi="Arial" w:cs="Arial"/>
              </w:rPr>
              <w:t>ne</w:t>
            </w:r>
          </w:p>
        </w:tc>
        <w:tc>
          <w:tcPr>
            <w:tcW w:w="5951" w:type="dxa"/>
          </w:tcPr>
          <w:p w14:paraId="1DE7A382" w14:textId="25A0D63F" w:rsidR="00837E27" w:rsidRPr="00E70701" w:rsidRDefault="00837E27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Aastaringselt</w:t>
            </w:r>
            <w:r w:rsidR="00CB0285" w:rsidRPr="00E70701">
              <w:rPr>
                <w:rFonts w:ascii="Arial" w:hAnsi="Arial" w:cs="Arial"/>
              </w:rPr>
              <w:t>.  Kogukonnavõrgustike, sh korteriühistute ja partnerite kaasamine</w:t>
            </w:r>
            <w:r w:rsidR="00305F8A" w:rsidRPr="00E70701">
              <w:rPr>
                <w:rFonts w:ascii="Arial" w:hAnsi="Arial" w:cs="Arial"/>
              </w:rPr>
              <w:t>.</w:t>
            </w:r>
          </w:p>
        </w:tc>
        <w:tc>
          <w:tcPr>
            <w:tcW w:w="3397" w:type="dxa"/>
          </w:tcPr>
          <w:p w14:paraId="5A787297" w14:textId="7981A00A" w:rsidR="00837E27" w:rsidRPr="00E70701" w:rsidRDefault="00CB0285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Elaniku</w:t>
            </w:r>
            <w:r w:rsidR="00305F8A" w:rsidRPr="00E70701">
              <w:rPr>
                <w:rFonts w:ascii="Arial" w:hAnsi="Arial" w:cs="Arial"/>
              </w:rPr>
              <w:t>d</w:t>
            </w:r>
          </w:p>
        </w:tc>
      </w:tr>
      <w:tr w:rsidR="00837E27" w:rsidRPr="00E70701" w14:paraId="436BF853" w14:textId="77777777" w:rsidTr="186B4C96">
        <w:trPr>
          <w:trHeight w:val="56"/>
        </w:trPr>
        <w:tc>
          <w:tcPr>
            <w:tcW w:w="1990" w:type="dxa"/>
            <w:vMerge/>
            <w:vAlign w:val="center"/>
          </w:tcPr>
          <w:p w14:paraId="443EA643" w14:textId="77777777" w:rsidR="00837E27" w:rsidRPr="00E70701" w:rsidRDefault="00837E27" w:rsidP="00837E2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highlight w:val="lightGray"/>
                <w:lang w:eastAsia="et-EE"/>
              </w:rPr>
            </w:pPr>
          </w:p>
        </w:tc>
        <w:tc>
          <w:tcPr>
            <w:tcW w:w="4951" w:type="dxa"/>
          </w:tcPr>
          <w:p w14:paraId="327D32DB" w14:textId="34C40154" w:rsidR="00837E27" w:rsidRPr="00E70701" w:rsidRDefault="00837E27" w:rsidP="00837E27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 xml:space="preserve">Kriisiinfo veebis </w:t>
            </w:r>
          </w:p>
        </w:tc>
        <w:tc>
          <w:tcPr>
            <w:tcW w:w="5951" w:type="dxa"/>
          </w:tcPr>
          <w:p w14:paraId="0814BF39" w14:textId="2EA927BD" w:rsidR="00837E27" w:rsidRPr="00E70701" w:rsidRDefault="00837E27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Aastaringselt</w:t>
            </w:r>
          </w:p>
        </w:tc>
        <w:tc>
          <w:tcPr>
            <w:tcW w:w="3397" w:type="dxa"/>
          </w:tcPr>
          <w:p w14:paraId="1EF8A202" w14:textId="1B2CB2A6" w:rsidR="00837E27" w:rsidRPr="00E70701" w:rsidRDefault="00837E27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Kriisispetsialist</w:t>
            </w:r>
          </w:p>
        </w:tc>
      </w:tr>
      <w:tr w:rsidR="00837E27" w:rsidRPr="00E70701" w14:paraId="65D27363" w14:textId="77777777" w:rsidTr="186B4C96">
        <w:trPr>
          <w:trHeight w:val="56"/>
        </w:trPr>
        <w:tc>
          <w:tcPr>
            <w:tcW w:w="1990" w:type="dxa"/>
            <w:vMerge/>
            <w:vAlign w:val="center"/>
          </w:tcPr>
          <w:p w14:paraId="51075376" w14:textId="77777777" w:rsidR="00837E27" w:rsidRPr="00E70701" w:rsidRDefault="00837E27" w:rsidP="00837E2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highlight w:val="lightGray"/>
                <w:lang w:eastAsia="et-EE"/>
              </w:rPr>
            </w:pPr>
          </w:p>
        </w:tc>
        <w:tc>
          <w:tcPr>
            <w:tcW w:w="4951" w:type="dxa"/>
          </w:tcPr>
          <w:p w14:paraId="2119A452" w14:textId="1CCE407B" w:rsidR="00837E27" w:rsidRPr="00E70701" w:rsidRDefault="00837E27" w:rsidP="00837E27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Kogukonna kriisivihikud</w:t>
            </w:r>
          </w:p>
        </w:tc>
        <w:tc>
          <w:tcPr>
            <w:tcW w:w="5951" w:type="dxa"/>
          </w:tcPr>
          <w:p w14:paraId="6FC19815" w14:textId="2F8C6EAC" w:rsidR="00837E27" w:rsidRPr="00E70701" w:rsidRDefault="00837E27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Külade ümarlaud</w:t>
            </w:r>
          </w:p>
        </w:tc>
        <w:tc>
          <w:tcPr>
            <w:tcW w:w="3397" w:type="dxa"/>
          </w:tcPr>
          <w:p w14:paraId="70F4439B" w14:textId="397E9AF8" w:rsidR="00837E27" w:rsidRPr="00E70701" w:rsidRDefault="00837E27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Külade esindajad</w:t>
            </w:r>
          </w:p>
        </w:tc>
      </w:tr>
      <w:tr w:rsidR="00837E27" w:rsidRPr="00E70701" w14:paraId="308A1BD3" w14:textId="77777777" w:rsidTr="186B4C96">
        <w:trPr>
          <w:trHeight w:val="56"/>
        </w:trPr>
        <w:tc>
          <w:tcPr>
            <w:tcW w:w="1990" w:type="dxa"/>
            <w:vMerge/>
            <w:vAlign w:val="center"/>
          </w:tcPr>
          <w:p w14:paraId="3EE2DC88" w14:textId="6F9116DB" w:rsidR="00837E27" w:rsidRPr="00E70701" w:rsidRDefault="00837E27" w:rsidP="00837E2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highlight w:val="lightGray"/>
                <w:lang w:eastAsia="et-EE"/>
              </w:rPr>
            </w:pPr>
          </w:p>
        </w:tc>
        <w:tc>
          <w:tcPr>
            <w:tcW w:w="4951" w:type="dxa"/>
            <w:vAlign w:val="center"/>
          </w:tcPr>
          <w:p w14:paraId="33B9033F" w14:textId="38D3C654" w:rsidR="00837E27" w:rsidRPr="00E70701" w:rsidRDefault="00837E27" w:rsidP="00837E27">
            <w:pPr>
              <w:spacing w:line="276" w:lineRule="auto"/>
              <w:rPr>
                <w:rFonts w:ascii="Arial" w:hAnsi="Arial" w:cs="Arial"/>
                <w:b/>
                <w:bCs/>
                <w:highlight w:val="lightGray"/>
              </w:rPr>
            </w:pPr>
            <w:r w:rsidRPr="00E70701">
              <w:rPr>
                <w:rFonts w:ascii="Arial" w:hAnsi="Arial" w:cs="Arial"/>
              </w:rPr>
              <w:t>KOV Riskide hindamine</w:t>
            </w:r>
          </w:p>
        </w:tc>
        <w:tc>
          <w:tcPr>
            <w:tcW w:w="5951" w:type="dxa"/>
          </w:tcPr>
          <w:p w14:paraId="0C38369A" w14:textId="77777777" w:rsidR="00837E27" w:rsidRPr="00E70701" w:rsidRDefault="00837E27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I poolaasta, peale  riskianalüüsi tööriista koolitust</w:t>
            </w:r>
          </w:p>
          <w:p w14:paraId="4C18BD5C" w14:textId="7C0E4931" w:rsidR="007D60A0" w:rsidRPr="00E70701" w:rsidRDefault="007D60A0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 xml:space="preserve">MHK </w:t>
            </w:r>
            <w:r w:rsidR="00FA773B" w:rsidRPr="00E70701">
              <w:rPr>
                <w:rFonts w:ascii="Arial" w:hAnsi="Arial" w:cs="Arial"/>
              </w:rPr>
              <w:t>30.06.2025</w:t>
            </w:r>
          </w:p>
        </w:tc>
        <w:tc>
          <w:tcPr>
            <w:tcW w:w="3397" w:type="dxa"/>
          </w:tcPr>
          <w:p w14:paraId="433EB7D7" w14:textId="53C28F4B" w:rsidR="00837E27" w:rsidRPr="00E70701" w:rsidRDefault="00837E27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Kriisispetsialist</w:t>
            </w:r>
          </w:p>
          <w:p w14:paraId="5BBE59DB" w14:textId="3A6B58E9" w:rsidR="00837E27" w:rsidRPr="00E70701" w:rsidRDefault="00837E27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 xml:space="preserve">Kriisikomisjon </w:t>
            </w:r>
          </w:p>
        </w:tc>
      </w:tr>
      <w:tr w:rsidR="00837E27" w:rsidRPr="00E70701" w14:paraId="33115385" w14:textId="77777777" w:rsidTr="186B4C96">
        <w:tc>
          <w:tcPr>
            <w:tcW w:w="1990" w:type="dxa"/>
            <w:vMerge/>
          </w:tcPr>
          <w:p w14:paraId="473F8EF1" w14:textId="30E3EA87" w:rsidR="00837E27" w:rsidRPr="00E70701" w:rsidRDefault="00837E27" w:rsidP="00837E2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t-EE"/>
              </w:rPr>
            </w:pPr>
          </w:p>
        </w:tc>
        <w:tc>
          <w:tcPr>
            <w:tcW w:w="4951" w:type="dxa"/>
            <w:vAlign w:val="center"/>
          </w:tcPr>
          <w:p w14:paraId="52F0E344" w14:textId="0B96170E" w:rsidR="00837E27" w:rsidRPr="00E70701" w:rsidRDefault="00FA773B" w:rsidP="00837E2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70701">
              <w:rPr>
                <w:rFonts w:ascii="Arial" w:hAnsi="Arial" w:cs="Arial"/>
              </w:rPr>
              <w:t xml:space="preserve">ETKA - </w:t>
            </w:r>
            <w:r w:rsidR="00837E27" w:rsidRPr="00E70701">
              <w:rPr>
                <w:rFonts w:ascii="Arial" w:hAnsi="Arial" w:cs="Arial"/>
              </w:rPr>
              <w:t>HOLP</w:t>
            </w:r>
          </w:p>
        </w:tc>
        <w:tc>
          <w:tcPr>
            <w:tcW w:w="5951" w:type="dxa"/>
          </w:tcPr>
          <w:p w14:paraId="6FB76351" w14:textId="6E3A8E1C" w:rsidR="00837E27" w:rsidRPr="00E70701" w:rsidRDefault="00837E27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II poolaasta</w:t>
            </w:r>
          </w:p>
        </w:tc>
        <w:tc>
          <w:tcPr>
            <w:tcW w:w="3397" w:type="dxa"/>
          </w:tcPr>
          <w:p w14:paraId="1E14253A" w14:textId="77777777" w:rsidR="00837E27" w:rsidRPr="00E70701" w:rsidRDefault="00837E27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Kriisispetsialist</w:t>
            </w:r>
          </w:p>
          <w:p w14:paraId="7E4B8A9B" w14:textId="4AD1DB36" w:rsidR="00837E27" w:rsidRPr="00E70701" w:rsidRDefault="00837E27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 xml:space="preserve">Kriisikomisjon </w:t>
            </w:r>
          </w:p>
        </w:tc>
      </w:tr>
      <w:tr w:rsidR="00837E27" w:rsidRPr="00E70701" w14:paraId="3CBC5564" w14:textId="77777777" w:rsidTr="186B4C96">
        <w:tc>
          <w:tcPr>
            <w:tcW w:w="1990" w:type="dxa"/>
            <w:vMerge/>
          </w:tcPr>
          <w:p w14:paraId="4F80E692" w14:textId="6E7BE309" w:rsidR="00837E27" w:rsidRPr="00E70701" w:rsidRDefault="00837E27" w:rsidP="00837E27">
            <w:pPr>
              <w:spacing w:line="276" w:lineRule="auto"/>
              <w:jc w:val="center"/>
              <w:rPr>
                <w:rFonts w:ascii="Arial" w:hAnsi="Arial" w:cs="Arial"/>
                <w:lang w:eastAsia="et-EE"/>
              </w:rPr>
            </w:pPr>
          </w:p>
        </w:tc>
        <w:tc>
          <w:tcPr>
            <w:tcW w:w="4951" w:type="dxa"/>
            <w:vAlign w:val="center"/>
          </w:tcPr>
          <w:p w14:paraId="6E24E288" w14:textId="3464AE00" w:rsidR="00837E27" w:rsidRPr="00E70701" w:rsidRDefault="00837E27" w:rsidP="00837E27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ETKA Ressursitabel</w:t>
            </w:r>
          </w:p>
        </w:tc>
        <w:tc>
          <w:tcPr>
            <w:tcW w:w="5951" w:type="dxa"/>
          </w:tcPr>
          <w:p w14:paraId="256CF12B" w14:textId="57B2E257" w:rsidR="00837E27" w:rsidRPr="00E70701" w:rsidRDefault="00837E27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Aastaringselt. Puudused DELA24 tagasisidest lahendada ning valdkonnapõhine lisamine. Ettevõtluse täpsustatud info. Vallaasutuste info täpsus</w:t>
            </w:r>
            <w:r w:rsidR="007D60A0" w:rsidRPr="00E70701">
              <w:rPr>
                <w:rFonts w:ascii="Arial" w:hAnsi="Arial" w:cs="Arial"/>
              </w:rPr>
              <w:t>t</w:t>
            </w:r>
            <w:r w:rsidRPr="00E70701">
              <w:rPr>
                <w:rFonts w:ascii="Arial" w:hAnsi="Arial" w:cs="Arial"/>
              </w:rPr>
              <w:t>amine</w:t>
            </w:r>
          </w:p>
        </w:tc>
        <w:tc>
          <w:tcPr>
            <w:tcW w:w="3397" w:type="dxa"/>
          </w:tcPr>
          <w:p w14:paraId="05E4ECDA" w14:textId="77777777" w:rsidR="00837E27" w:rsidRPr="00E70701" w:rsidRDefault="00837E27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Kriisispetsialist</w:t>
            </w:r>
          </w:p>
          <w:p w14:paraId="18136FFF" w14:textId="6FD371C5" w:rsidR="00837E27" w:rsidRPr="00E70701" w:rsidRDefault="00837E27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 xml:space="preserve">Kriisikomisjon </w:t>
            </w:r>
          </w:p>
        </w:tc>
      </w:tr>
      <w:tr w:rsidR="00837E27" w:rsidRPr="00E70701" w14:paraId="0B11AAA5" w14:textId="77777777" w:rsidTr="186B4C96">
        <w:tc>
          <w:tcPr>
            <w:tcW w:w="1990" w:type="dxa"/>
            <w:vMerge/>
          </w:tcPr>
          <w:p w14:paraId="7D1596DC" w14:textId="74577DE2" w:rsidR="00837E27" w:rsidRPr="00E70701" w:rsidRDefault="00837E27" w:rsidP="00837E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51" w:type="dxa"/>
            <w:vAlign w:val="center"/>
          </w:tcPr>
          <w:p w14:paraId="6E20053C" w14:textId="4FB9FBF9" w:rsidR="00837E27" w:rsidRPr="00E70701" w:rsidRDefault="00837E27" w:rsidP="00837E27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Veevõtukohtade loetelu korrastamine</w:t>
            </w:r>
          </w:p>
        </w:tc>
        <w:tc>
          <w:tcPr>
            <w:tcW w:w="5951" w:type="dxa"/>
          </w:tcPr>
          <w:p w14:paraId="6D379E5B" w14:textId="6BD9E554" w:rsidR="00837E27" w:rsidRPr="00E70701" w:rsidRDefault="002256DD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Aastaringselt</w:t>
            </w:r>
          </w:p>
        </w:tc>
        <w:tc>
          <w:tcPr>
            <w:tcW w:w="3397" w:type="dxa"/>
          </w:tcPr>
          <w:p w14:paraId="5D75CBA0" w14:textId="607D1BF1" w:rsidR="00837E27" w:rsidRPr="00E70701" w:rsidRDefault="002256DD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 xml:space="preserve">Häädemeeste </w:t>
            </w:r>
            <w:r w:rsidR="00837E27" w:rsidRPr="00E70701">
              <w:rPr>
                <w:rFonts w:ascii="Arial" w:hAnsi="Arial" w:cs="Arial"/>
              </w:rPr>
              <w:t>VK</w:t>
            </w:r>
            <w:r w:rsidRPr="00E70701">
              <w:rPr>
                <w:rFonts w:ascii="Arial" w:hAnsi="Arial" w:cs="Arial"/>
              </w:rPr>
              <w:t xml:space="preserve"> esindaja</w:t>
            </w:r>
          </w:p>
        </w:tc>
      </w:tr>
      <w:tr w:rsidR="00837E27" w:rsidRPr="00E70701" w14:paraId="7424C363" w14:textId="77777777" w:rsidTr="186B4C96">
        <w:tc>
          <w:tcPr>
            <w:tcW w:w="1990" w:type="dxa"/>
            <w:vMerge/>
          </w:tcPr>
          <w:p w14:paraId="570C361E" w14:textId="1C21998A" w:rsidR="00837E27" w:rsidRPr="00E70701" w:rsidRDefault="00837E27" w:rsidP="00837E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51" w:type="dxa"/>
            <w:vAlign w:val="center"/>
          </w:tcPr>
          <w:p w14:paraId="0A850EA5" w14:textId="23A6594A" w:rsidR="00837E27" w:rsidRPr="00E70701" w:rsidRDefault="00837E27" w:rsidP="00837E27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 xml:space="preserve">Tuletõrje veevõtukohtade </w:t>
            </w:r>
            <w:r w:rsidR="00BE1BB3" w:rsidRPr="00E70701">
              <w:rPr>
                <w:rFonts w:ascii="Arial" w:hAnsi="Arial" w:cs="Arial"/>
              </w:rPr>
              <w:t xml:space="preserve">korrasoleku </w:t>
            </w:r>
            <w:r w:rsidR="00104497" w:rsidRPr="00E70701">
              <w:rPr>
                <w:rFonts w:ascii="Arial" w:hAnsi="Arial" w:cs="Arial"/>
              </w:rPr>
              <w:t>kontroll</w:t>
            </w:r>
          </w:p>
        </w:tc>
        <w:tc>
          <w:tcPr>
            <w:tcW w:w="5951" w:type="dxa"/>
          </w:tcPr>
          <w:p w14:paraId="19418CC8" w14:textId="0CA6768F" w:rsidR="00837E27" w:rsidRPr="00E70701" w:rsidRDefault="00104497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Aastaringselt</w:t>
            </w:r>
            <w:r w:rsidR="00BE1BB3" w:rsidRPr="00E70701">
              <w:rPr>
                <w:rFonts w:ascii="Arial" w:hAnsi="Arial" w:cs="Arial"/>
              </w:rPr>
              <w:t>. Plaan ja ajakava koostamisel</w:t>
            </w:r>
          </w:p>
        </w:tc>
        <w:tc>
          <w:tcPr>
            <w:tcW w:w="3397" w:type="dxa"/>
          </w:tcPr>
          <w:p w14:paraId="2D8F7914" w14:textId="3858714C" w:rsidR="00837E27" w:rsidRPr="00E70701" w:rsidRDefault="000B4C2A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Kriisispetsialist, h</w:t>
            </w:r>
            <w:r w:rsidR="008F7943" w:rsidRPr="00E70701">
              <w:rPr>
                <w:rFonts w:ascii="Arial" w:hAnsi="Arial" w:cs="Arial"/>
              </w:rPr>
              <w:t>aldusspetsialist</w:t>
            </w:r>
          </w:p>
        </w:tc>
      </w:tr>
      <w:tr w:rsidR="00837E27" w:rsidRPr="00E70701" w14:paraId="549B8BDD" w14:textId="77777777" w:rsidTr="186B4C96">
        <w:tc>
          <w:tcPr>
            <w:tcW w:w="1990" w:type="dxa"/>
            <w:vMerge/>
          </w:tcPr>
          <w:p w14:paraId="4168A5F9" w14:textId="537B5033" w:rsidR="00837E27" w:rsidRPr="00E70701" w:rsidRDefault="00837E27" w:rsidP="00837E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51" w:type="dxa"/>
            <w:vAlign w:val="center"/>
          </w:tcPr>
          <w:p w14:paraId="66B428C8" w14:textId="67675080" w:rsidR="00837E27" w:rsidRPr="00E70701" w:rsidRDefault="00837E27" w:rsidP="00837E27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ETKA kriisiindeks</w:t>
            </w:r>
          </w:p>
        </w:tc>
        <w:tc>
          <w:tcPr>
            <w:tcW w:w="5951" w:type="dxa"/>
          </w:tcPr>
          <w:p w14:paraId="00513F76" w14:textId="2B07AB79" w:rsidR="00837E27" w:rsidRPr="00E70701" w:rsidRDefault="00837E27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A</w:t>
            </w:r>
            <w:r w:rsidR="00104497" w:rsidRPr="00E70701">
              <w:rPr>
                <w:rFonts w:ascii="Arial" w:hAnsi="Arial" w:cs="Arial"/>
              </w:rPr>
              <w:t>prill 2025</w:t>
            </w:r>
            <w:r w:rsidRPr="00E70701">
              <w:rPr>
                <w:rFonts w:ascii="Arial" w:hAnsi="Arial" w:cs="Arial"/>
              </w:rPr>
              <w:t xml:space="preserve"> </w:t>
            </w:r>
            <w:r w:rsidR="007D60A0" w:rsidRPr="00E70701">
              <w:rPr>
                <w:rFonts w:ascii="Arial" w:hAnsi="Arial" w:cs="Arial"/>
              </w:rPr>
              <w:t>–</w:t>
            </w:r>
            <w:r w:rsidRPr="00E70701">
              <w:rPr>
                <w:rFonts w:ascii="Arial" w:hAnsi="Arial" w:cs="Arial"/>
              </w:rPr>
              <w:t xml:space="preserve"> LÄPK</w:t>
            </w:r>
            <w:r w:rsidR="007D60A0" w:rsidRPr="00E70701">
              <w:rPr>
                <w:rFonts w:ascii="Arial" w:hAnsi="Arial" w:cs="Arial"/>
              </w:rPr>
              <w:t xml:space="preserve"> - </w:t>
            </w:r>
            <w:r w:rsidR="00104497" w:rsidRPr="00E70701">
              <w:rPr>
                <w:rFonts w:ascii="Arial" w:hAnsi="Arial" w:cs="Arial"/>
              </w:rPr>
              <w:t>LE</w:t>
            </w:r>
            <w:r w:rsidR="007D60A0" w:rsidRPr="00E70701">
              <w:rPr>
                <w:rFonts w:ascii="Arial" w:hAnsi="Arial" w:cs="Arial"/>
              </w:rPr>
              <w:t>RKK</w:t>
            </w:r>
          </w:p>
        </w:tc>
        <w:tc>
          <w:tcPr>
            <w:tcW w:w="3397" w:type="dxa"/>
          </w:tcPr>
          <w:p w14:paraId="288D6D01" w14:textId="36694718" w:rsidR="00837E27" w:rsidRPr="00E70701" w:rsidRDefault="007D60A0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</w:t>
            </w:r>
            <w:r w:rsidR="00837E27" w:rsidRPr="00E70701">
              <w:rPr>
                <w:rFonts w:ascii="Arial" w:hAnsi="Arial" w:cs="Arial"/>
              </w:rPr>
              <w:t>riisispetsialist</w:t>
            </w:r>
            <w:r w:rsidR="00104497" w:rsidRPr="00E70701">
              <w:rPr>
                <w:rFonts w:ascii="Arial" w:hAnsi="Arial" w:cs="Arial"/>
              </w:rPr>
              <w:t>, LÄPK</w:t>
            </w:r>
          </w:p>
        </w:tc>
      </w:tr>
      <w:tr w:rsidR="00837E27" w:rsidRPr="00E70701" w14:paraId="52AD6E57" w14:textId="77777777" w:rsidTr="186B4C96">
        <w:tc>
          <w:tcPr>
            <w:tcW w:w="1990" w:type="dxa"/>
            <w:vMerge/>
            <w:vAlign w:val="center"/>
          </w:tcPr>
          <w:p w14:paraId="6E518894" w14:textId="77A55ADA" w:rsidR="00837E27" w:rsidRPr="00E70701" w:rsidRDefault="00837E27" w:rsidP="00837E2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51" w:type="dxa"/>
            <w:vAlign w:val="center"/>
          </w:tcPr>
          <w:p w14:paraId="48F19A2A" w14:textId="63DF2C5D" w:rsidR="00837E27" w:rsidRPr="00E70701" w:rsidRDefault="00837E27" w:rsidP="00837E27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ETO Riskide hindamine</w:t>
            </w:r>
          </w:p>
        </w:tc>
        <w:tc>
          <w:tcPr>
            <w:tcW w:w="5951" w:type="dxa"/>
          </w:tcPr>
          <w:p w14:paraId="33E90A8B" w14:textId="5054B2D3" w:rsidR="00837E27" w:rsidRPr="00E70701" w:rsidRDefault="00FA773B" w:rsidP="00837E2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 xml:space="preserve">Alustatakse II poolaasta 2025 – valmis </w:t>
            </w:r>
            <w:r w:rsidR="00104497" w:rsidRPr="00E70701">
              <w:rPr>
                <w:rFonts w:ascii="Arial" w:hAnsi="Arial" w:cs="Arial"/>
              </w:rPr>
              <w:t xml:space="preserve">MHK </w:t>
            </w:r>
            <w:r w:rsidRPr="00E70701">
              <w:rPr>
                <w:rFonts w:ascii="Arial" w:hAnsi="Arial" w:cs="Arial"/>
              </w:rPr>
              <w:t>31.12.2026</w:t>
            </w:r>
          </w:p>
        </w:tc>
        <w:tc>
          <w:tcPr>
            <w:tcW w:w="3397" w:type="dxa"/>
          </w:tcPr>
          <w:p w14:paraId="77B41598" w14:textId="2B2879BC" w:rsidR="00837E27" w:rsidRPr="00E70701" w:rsidRDefault="00837E27" w:rsidP="00BE1B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Kriisispetsialist</w:t>
            </w:r>
            <w:r w:rsidR="00BE1BB3" w:rsidRPr="00E70701">
              <w:rPr>
                <w:rFonts w:ascii="Arial" w:hAnsi="Arial" w:cs="Arial"/>
              </w:rPr>
              <w:t>, k</w:t>
            </w:r>
            <w:r w:rsidRPr="00E70701">
              <w:rPr>
                <w:rFonts w:ascii="Arial" w:hAnsi="Arial" w:cs="Arial"/>
              </w:rPr>
              <w:t>riisikomisjon</w:t>
            </w:r>
          </w:p>
        </w:tc>
      </w:tr>
      <w:tr w:rsidR="00FA773B" w:rsidRPr="00E70701" w14:paraId="609AA82F" w14:textId="77777777" w:rsidTr="186B4C96">
        <w:tc>
          <w:tcPr>
            <w:tcW w:w="1990" w:type="dxa"/>
            <w:vMerge/>
          </w:tcPr>
          <w:p w14:paraId="18550142" w14:textId="6A30AFFF" w:rsidR="00FA773B" w:rsidRPr="00E70701" w:rsidRDefault="00FA773B" w:rsidP="00FA77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51" w:type="dxa"/>
            <w:vAlign w:val="center"/>
          </w:tcPr>
          <w:p w14:paraId="7DAAFE1B" w14:textId="2EC7FCA8" w:rsidR="00FA773B" w:rsidRPr="00E70701" w:rsidRDefault="00FA773B" w:rsidP="00FA773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ETO plaanide koostamine ja toimepidavuse tõstmise planeerimine. VK, kaugküte, teehooldus</w:t>
            </w:r>
          </w:p>
        </w:tc>
        <w:tc>
          <w:tcPr>
            <w:tcW w:w="5951" w:type="dxa"/>
          </w:tcPr>
          <w:p w14:paraId="3AFA9F9D" w14:textId="31123F2F" w:rsidR="00FA773B" w:rsidRPr="00E70701" w:rsidRDefault="00FA773B" w:rsidP="00FA773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Alustatakse II poolaasta 2025 – valmis</w:t>
            </w:r>
            <w:r w:rsidR="00104497" w:rsidRPr="00E70701">
              <w:rPr>
                <w:rFonts w:ascii="Arial" w:hAnsi="Arial" w:cs="Arial"/>
              </w:rPr>
              <w:t xml:space="preserve"> MHK</w:t>
            </w:r>
            <w:r w:rsidRPr="00E70701">
              <w:rPr>
                <w:rFonts w:ascii="Arial" w:hAnsi="Arial" w:cs="Arial"/>
              </w:rPr>
              <w:t xml:space="preserve"> 31.12.2026</w:t>
            </w:r>
          </w:p>
        </w:tc>
        <w:tc>
          <w:tcPr>
            <w:tcW w:w="3397" w:type="dxa"/>
          </w:tcPr>
          <w:p w14:paraId="37A712C5" w14:textId="3265EADF" w:rsidR="00CC2F85" w:rsidRPr="00E70701" w:rsidRDefault="00FA773B" w:rsidP="00BE1B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Juhataja</w:t>
            </w:r>
            <w:r w:rsidR="00CC2F85" w:rsidRPr="00E70701">
              <w:rPr>
                <w:rFonts w:ascii="Arial" w:hAnsi="Arial" w:cs="Arial"/>
              </w:rPr>
              <w:t xml:space="preserve"> (d)</w:t>
            </w:r>
          </w:p>
          <w:p w14:paraId="23E34354" w14:textId="1AA5E113" w:rsidR="00FA773B" w:rsidRPr="00E70701" w:rsidRDefault="00CC2F85" w:rsidP="00BE1BB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Kriisispetsialist</w:t>
            </w:r>
          </w:p>
        </w:tc>
      </w:tr>
      <w:tr w:rsidR="00FA773B" w:rsidRPr="00E70701" w14:paraId="1300F1FC" w14:textId="77777777" w:rsidTr="186B4C96">
        <w:tc>
          <w:tcPr>
            <w:tcW w:w="1990" w:type="dxa"/>
            <w:vMerge/>
          </w:tcPr>
          <w:p w14:paraId="012B00F0" w14:textId="77777777" w:rsidR="00FA773B" w:rsidRPr="00E70701" w:rsidRDefault="00FA773B" w:rsidP="00FA77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51" w:type="dxa"/>
          </w:tcPr>
          <w:p w14:paraId="69CFA68A" w14:textId="2488FBD5" w:rsidR="00FA773B" w:rsidRPr="00E70701" w:rsidRDefault="00FA773B" w:rsidP="00FA773B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 xml:space="preserve">ETO </w:t>
            </w:r>
            <w:r w:rsidR="00104497" w:rsidRPr="00E70701">
              <w:rPr>
                <w:rFonts w:ascii="Arial" w:hAnsi="Arial" w:cs="Arial"/>
              </w:rPr>
              <w:t xml:space="preserve">esmakordne taustakontroll </w:t>
            </w:r>
          </w:p>
        </w:tc>
        <w:tc>
          <w:tcPr>
            <w:tcW w:w="5951" w:type="dxa"/>
          </w:tcPr>
          <w:p w14:paraId="5E34F48B" w14:textId="71C5BAC8" w:rsidR="00FA773B" w:rsidRPr="00E70701" w:rsidRDefault="00104497" w:rsidP="00FA773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Alustatakse 2025 – valmis MHK 30.06.2027</w:t>
            </w:r>
          </w:p>
        </w:tc>
        <w:tc>
          <w:tcPr>
            <w:tcW w:w="3397" w:type="dxa"/>
          </w:tcPr>
          <w:p w14:paraId="309659D4" w14:textId="48835C1F" w:rsidR="00FA773B" w:rsidRPr="00E70701" w:rsidRDefault="002573A4" w:rsidP="002573A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Kriisispetsialist</w:t>
            </w:r>
          </w:p>
        </w:tc>
      </w:tr>
      <w:tr w:rsidR="00FA773B" w:rsidRPr="00E70701" w14:paraId="5D5B1255" w14:textId="77777777" w:rsidTr="186B4C96">
        <w:tc>
          <w:tcPr>
            <w:tcW w:w="1990" w:type="dxa"/>
            <w:vMerge/>
          </w:tcPr>
          <w:p w14:paraId="0FB6E06C" w14:textId="77777777" w:rsidR="00FA773B" w:rsidRPr="00E70701" w:rsidRDefault="00FA773B" w:rsidP="00FA77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51" w:type="dxa"/>
          </w:tcPr>
          <w:p w14:paraId="75CC57D6" w14:textId="748C5D28" w:rsidR="00FA773B" w:rsidRPr="00E70701" w:rsidRDefault="00FA773B" w:rsidP="00FA773B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Riskikommunikatsiooni plaani ajakohastamine</w:t>
            </w:r>
          </w:p>
        </w:tc>
        <w:tc>
          <w:tcPr>
            <w:tcW w:w="5951" w:type="dxa"/>
          </w:tcPr>
          <w:p w14:paraId="3B52AD52" w14:textId="47DEC76F" w:rsidR="00FA773B" w:rsidRPr="00E70701" w:rsidRDefault="00FA773B" w:rsidP="00FA773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Aastaringselt</w:t>
            </w:r>
          </w:p>
        </w:tc>
        <w:tc>
          <w:tcPr>
            <w:tcW w:w="3397" w:type="dxa"/>
          </w:tcPr>
          <w:p w14:paraId="6DCFF0F0" w14:textId="2F022CFC" w:rsidR="00FA773B" w:rsidRPr="00E70701" w:rsidRDefault="00991113" w:rsidP="00FA773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Teabespetsialist</w:t>
            </w:r>
          </w:p>
        </w:tc>
      </w:tr>
      <w:tr w:rsidR="00FA773B" w:rsidRPr="00E70701" w14:paraId="3AD935B6" w14:textId="77777777" w:rsidTr="186B4C96">
        <w:tc>
          <w:tcPr>
            <w:tcW w:w="1990" w:type="dxa"/>
            <w:vMerge/>
          </w:tcPr>
          <w:p w14:paraId="1E46351B" w14:textId="77777777" w:rsidR="00FA773B" w:rsidRPr="00E70701" w:rsidRDefault="00FA773B" w:rsidP="00FA77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51" w:type="dxa"/>
            <w:vAlign w:val="center"/>
          </w:tcPr>
          <w:p w14:paraId="06701831" w14:textId="0E1DBB5E" w:rsidR="00FA773B" w:rsidRPr="00E70701" w:rsidRDefault="00FA773B" w:rsidP="00FA773B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Hoolekandeasutuste kriisiplaan</w:t>
            </w:r>
          </w:p>
        </w:tc>
        <w:tc>
          <w:tcPr>
            <w:tcW w:w="5951" w:type="dxa"/>
          </w:tcPr>
          <w:p w14:paraId="25A9BE05" w14:textId="77777777" w:rsidR="00FA773B" w:rsidRPr="00E70701" w:rsidRDefault="00FA773B" w:rsidP="00FA773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II poolaasta</w:t>
            </w:r>
          </w:p>
          <w:p w14:paraId="155CB8F0" w14:textId="7BEB9A7B" w:rsidR="00FA773B" w:rsidRPr="00E70701" w:rsidRDefault="00FA773B" w:rsidP="00FA773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https://sotsiaalkindlustusamet.ee/spetsialistile-ja-koostoopartnerile/kohalike-omavalitsuste-noustamine/sotsiaalteenuste-toimepidevus</w:t>
            </w:r>
          </w:p>
        </w:tc>
        <w:tc>
          <w:tcPr>
            <w:tcW w:w="3397" w:type="dxa"/>
          </w:tcPr>
          <w:p w14:paraId="4CB231EB" w14:textId="1AB5C120" w:rsidR="00104497" w:rsidRPr="00E70701" w:rsidRDefault="00104497" w:rsidP="00FA773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Eakate kodu juhtkond</w:t>
            </w:r>
          </w:p>
          <w:p w14:paraId="18926AA1" w14:textId="693260A3" w:rsidR="00FA773B" w:rsidRPr="00E70701" w:rsidRDefault="00FA773B" w:rsidP="00FA773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S</w:t>
            </w:r>
            <w:r w:rsidR="00104497" w:rsidRPr="00E70701">
              <w:rPr>
                <w:rFonts w:ascii="Arial" w:hAnsi="Arial" w:cs="Arial"/>
              </w:rPr>
              <w:t>otsiaalosakond</w:t>
            </w:r>
          </w:p>
          <w:p w14:paraId="212F9E50" w14:textId="44116566" w:rsidR="00FA773B" w:rsidRPr="00E70701" w:rsidRDefault="00FA773B" w:rsidP="00FA773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Kriisispetsialist</w:t>
            </w:r>
          </w:p>
        </w:tc>
      </w:tr>
      <w:tr w:rsidR="00FA773B" w:rsidRPr="00E70701" w14:paraId="6460BD4D" w14:textId="77777777" w:rsidTr="186B4C96">
        <w:trPr>
          <w:trHeight w:val="1714"/>
        </w:trPr>
        <w:tc>
          <w:tcPr>
            <w:tcW w:w="1990" w:type="dxa"/>
            <w:vMerge/>
          </w:tcPr>
          <w:p w14:paraId="0B792230" w14:textId="77777777" w:rsidR="00FA773B" w:rsidRPr="00E70701" w:rsidRDefault="00FA773B" w:rsidP="00FA77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51" w:type="dxa"/>
            <w:vAlign w:val="center"/>
          </w:tcPr>
          <w:p w14:paraId="41214D60" w14:textId="0714DE6C" w:rsidR="00FA773B" w:rsidRPr="00E70701" w:rsidRDefault="00FA773B" w:rsidP="00FA773B">
            <w:pPr>
              <w:spacing w:line="276" w:lineRule="auto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Varjendid ja nõuetele vastavus</w:t>
            </w:r>
          </w:p>
        </w:tc>
        <w:tc>
          <w:tcPr>
            <w:tcW w:w="5951" w:type="dxa"/>
          </w:tcPr>
          <w:p w14:paraId="7191CA9F" w14:textId="1B2BFDB1" w:rsidR="00FA773B" w:rsidRPr="00E70701" w:rsidRDefault="00FA773B" w:rsidP="00FA773B">
            <w:pPr>
              <w:numPr>
                <w:ilvl w:val="1"/>
                <w:numId w:val="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  <w:u w:val="single"/>
              </w:rPr>
              <w:t>Mitteavalik varjend ja varjumiskoht:</w:t>
            </w:r>
            <w:r w:rsidRPr="00E70701">
              <w:rPr>
                <w:rFonts w:ascii="Arial" w:hAnsi="Arial" w:cs="Arial"/>
              </w:rPr>
              <w:t xml:space="preserve"> üle 1200 m2 kortermajad, lasteaiad, koolid, büroohooned jms ja üle 1500 m2 tööstushooned</w:t>
            </w:r>
          </w:p>
          <w:p w14:paraId="2672D32D" w14:textId="358F67E0" w:rsidR="00FA773B" w:rsidRPr="00E70701" w:rsidRDefault="00FA773B" w:rsidP="00FA773B">
            <w:pPr>
              <w:numPr>
                <w:ilvl w:val="1"/>
                <w:numId w:val="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  <w:u w:val="single"/>
              </w:rPr>
              <w:t>Avalik varjend:</w:t>
            </w:r>
            <w:r w:rsidRPr="00E70701">
              <w:rPr>
                <w:rFonts w:ascii="Arial" w:hAnsi="Arial" w:cs="Arial"/>
              </w:rPr>
              <w:t xml:space="preserve"> üle 10 000 m2 hoone, mis on avatud külastamiseks rahvahulkadele (kaubanduskeskus, spordihall, muuseum jne)</w:t>
            </w:r>
          </w:p>
          <w:p w14:paraId="35A22FB9" w14:textId="16A43B9B" w:rsidR="00FA773B" w:rsidRPr="00E70701" w:rsidRDefault="00FA773B" w:rsidP="00FA773B">
            <w:pPr>
              <w:numPr>
                <w:ilvl w:val="1"/>
                <w:numId w:val="7"/>
              </w:num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70701">
              <w:rPr>
                <w:rFonts w:ascii="Arial" w:hAnsi="Arial" w:cs="Arial"/>
                <w:b/>
                <w:bCs/>
              </w:rPr>
              <w:t>Varjendi nõue jõustub 1.sept 2025</w:t>
            </w:r>
          </w:p>
        </w:tc>
        <w:tc>
          <w:tcPr>
            <w:tcW w:w="3397" w:type="dxa"/>
          </w:tcPr>
          <w:p w14:paraId="375DE193" w14:textId="77777777" w:rsidR="00FA773B" w:rsidRPr="00E70701" w:rsidRDefault="00FA773B" w:rsidP="00FA773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Kriisispetsialist</w:t>
            </w:r>
          </w:p>
          <w:p w14:paraId="05CF970E" w14:textId="7184F471" w:rsidR="00FA773B" w:rsidRPr="00E70701" w:rsidRDefault="00FA773B" w:rsidP="00FA773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Ehitusspetsialist</w:t>
            </w:r>
          </w:p>
          <w:p w14:paraId="2A0D8980" w14:textId="0B6D93E6" w:rsidR="00FA773B" w:rsidRPr="00E70701" w:rsidRDefault="00FA773B" w:rsidP="00FA773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70701">
              <w:rPr>
                <w:rFonts w:ascii="Arial" w:hAnsi="Arial" w:cs="Arial"/>
              </w:rPr>
              <w:t>Kriisikomisjon</w:t>
            </w:r>
          </w:p>
        </w:tc>
      </w:tr>
      <w:tr w:rsidR="001421CC" w:rsidRPr="00E70701" w14:paraId="022D034C" w14:textId="77777777" w:rsidTr="00396EFF">
        <w:trPr>
          <w:trHeight w:val="328"/>
        </w:trPr>
        <w:tc>
          <w:tcPr>
            <w:tcW w:w="1990" w:type="dxa"/>
            <w:vAlign w:val="center"/>
          </w:tcPr>
          <w:p w14:paraId="7DF61732" w14:textId="4E37C1DB" w:rsidR="001421CC" w:rsidRPr="00776048" w:rsidRDefault="001421CC" w:rsidP="0080471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76048">
              <w:rPr>
                <w:rFonts w:ascii="Arial" w:hAnsi="Arial" w:cs="Arial"/>
                <w:b/>
                <w:bCs/>
              </w:rPr>
              <w:t>ARUA</w:t>
            </w:r>
            <w:r w:rsidR="0080471E">
              <w:rPr>
                <w:rFonts w:ascii="Arial" w:hAnsi="Arial" w:cs="Arial"/>
                <w:b/>
                <w:bCs/>
              </w:rPr>
              <w:t>NDLUS</w:t>
            </w:r>
          </w:p>
        </w:tc>
        <w:tc>
          <w:tcPr>
            <w:tcW w:w="4951" w:type="dxa"/>
            <w:vAlign w:val="center"/>
          </w:tcPr>
          <w:p w14:paraId="64E4D312" w14:textId="35ACE32F" w:rsidR="001421CC" w:rsidRPr="00E70701" w:rsidRDefault="001421CC" w:rsidP="00FA77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Aastaaruanne ja </w:t>
            </w:r>
            <w:r w:rsidR="00776048">
              <w:rPr>
                <w:rFonts w:ascii="Arial" w:hAnsi="Arial" w:cs="Arial"/>
              </w:rPr>
              <w:t>järgmise aasta plaan</w:t>
            </w:r>
          </w:p>
        </w:tc>
        <w:tc>
          <w:tcPr>
            <w:tcW w:w="5951" w:type="dxa"/>
          </w:tcPr>
          <w:p w14:paraId="398247C2" w14:textId="4C10AB63" w:rsidR="001421CC" w:rsidRPr="00776048" w:rsidRDefault="0080471E" w:rsidP="00FA773B">
            <w:pPr>
              <w:numPr>
                <w:ilvl w:val="1"/>
                <w:numId w:val="7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Esitada LÄPK MHK </w:t>
            </w:r>
            <w:r w:rsidR="00776048" w:rsidRPr="00776048">
              <w:rPr>
                <w:rFonts w:ascii="Arial" w:hAnsi="Arial" w:cs="Arial"/>
              </w:rPr>
              <w:t>15.01.2026</w:t>
            </w:r>
          </w:p>
        </w:tc>
        <w:tc>
          <w:tcPr>
            <w:tcW w:w="3397" w:type="dxa"/>
          </w:tcPr>
          <w:p w14:paraId="2AEE7901" w14:textId="77777777" w:rsidR="001421CC" w:rsidRDefault="00776048" w:rsidP="00FA773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Kriisispetsialist</w:t>
            </w:r>
          </w:p>
          <w:p w14:paraId="2BC2B8A4" w14:textId="77777777" w:rsidR="00396EFF" w:rsidRDefault="00396EFF" w:rsidP="00396EF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Kriisikomisjon</w:t>
            </w:r>
          </w:p>
          <w:p w14:paraId="5607BEBC" w14:textId="5E1745FB" w:rsidR="00396EFF" w:rsidRPr="00E70701" w:rsidRDefault="00396EFF" w:rsidP="00396EF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Vallavanem</w:t>
            </w:r>
          </w:p>
        </w:tc>
      </w:tr>
    </w:tbl>
    <w:p w14:paraId="52B9B56C" w14:textId="77777777" w:rsidR="00B31EBB" w:rsidRDefault="00B31EBB" w:rsidP="002A1317"/>
    <w:sectPr w:rsidR="00B31EBB" w:rsidSect="00D906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678" w:bottom="567" w:left="720" w:header="28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96127" w14:textId="77777777" w:rsidR="006E3466" w:rsidRDefault="006E3466" w:rsidP="005901DE">
      <w:pPr>
        <w:spacing w:after="0" w:line="240" w:lineRule="auto"/>
      </w:pPr>
      <w:r>
        <w:separator/>
      </w:r>
    </w:p>
  </w:endnote>
  <w:endnote w:type="continuationSeparator" w:id="0">
    <w:p w14:paraId="0021D655" w14:textId="77777777" w:rsidR="006E3466" w:rsidRDefault="006E3466" w:rsidP="0059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0A21A" w14:textId="77777777" w:rsidR="009678EF" w:rsidRDefault="009678E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0358151"/>
      <w:docPartObj>
        <w:docPartGallery w:val="Page Numbers (Bottom of Page)"/>
        <w:docPartUnique/>
      </w:docPartObj>
    </w:sdtPr>
    <w:sdtEndPr>
      <w:rPr>
        <w:b/>
        <w:bCs/>
        <w:i/>
        <w:iCs/>
        <w:color w:val="4472C4" w:themeColor="accent1"/>
      </w:rPr>
    </w:sdtEndPr>
    <w:sdtContent>
      <w:p w14:paraId="6DF52D7B" w14:textId="5A31D88A" w:rsidR="005901DE" w:rsidRPr="0005447F" w:rsidRDefault="005901DE">
        <w:pPr>
          <w:pStyle w:val="Jalus"/>
          <w:jc w:val="right"/>
          <w:rPr>
            <w:b/>
            <w:bCs/>
            <w:i/>
            <w:iCs/>
            <w:color w:val="4472C4" w:themeColor="accent1"/>
          </w:rPr>
        </w:pPr>
        <w:r w:rsidRPr="0005447F">
          <w:rPr>
            <w:b/>
            <w:bCs/>
            <w:i/>
            <w:iCs/>
            <w:color w:val="4472C4" w:themeColor="accent1"/>
          </w:rPr>
          <w:fldChar w:fldCharType="begin"/>
        </w:r>
        <w:r w:rsidRPr="0005447F">
          <w:rPr>
            <w:b/>
            <w:bCs/>
            <w:i/>
            <w:iCs/>
            <w:color w:val="4472C4" w:themeColor="accent1"/>
          </w:rPr>
          <w:instrText>PAGE   \* MERGEFORMAT</w:instrText>
        </w:r>
        <w:r w:rsidRPr="0005447F">
          <w:rPr>
            <w:b/>
            <w:bCs/>
            <w:i/>
            <w:iCs/>
            <w:color w:val="4472C4" w:themeColor="accent1"/>
          </w:rPr>
          <w:fldChar w:fldCharType="separate"/>
        </w:r>
        <w:r w:rsidRPr="0005447F">
          <w:rPr>
            <w:b/>
            <w:bCs/>
            <w:i/>
            <w:iCs/>
            <w:color w:val="4472C4" w:themeColor="accent1"/>
          </w:rPr>
          <w:t>2</w:t>
        </w:r>
        <w:r w:rsidRPr="0005447F">
          <w:rPr>
            <w:b/>
            <w:bCs/>
            <w:i/>
            <w:iCs/>
            <w:color w:val="4472C4" w:themeColor="accent1"/>
          </w:rPr>
          <w:fldChar w:fldCharType="end"/>
        </w:r>
        <w:r w:rsidR="00837E27" w:rsidRPr="0005447F">
          <w:rPr>
            <w:b/>
            <w:bCs/>
            <w:i/>
            <w:iCs/>
            <w:color w:val="4472C4" w:themeColor="accent1"/>
          </w:rPr>
          <w:t xml:space="preserve"> (</w:t>
        </w:r>
        <w:r w:rsidR="00F76456" w:rsidRPr="0005447F">
          <w:rPr>
            <w:b/>
            <w:bCs/>
            <w:i/>
            <w:iCs/>
            <w:color w:val="4472C4" w:themeColor="accent1"/>
          </w:rPr>
          <w:t>2</w:t>
        </w:r>
        <w:r w:rsidR="00837E27" w:rsidRPr="0005447F">
          <w:rPr>
            <w:b/>
            <w:bCs/>
            <w:i/>
            <w:iCs/>
            <w:color w:val="4472C4" w:themeColor="accent1"/>
          </w:rPr>
          <w:t>)</w:t>
        </w:r>
      </w:p>
    </w:sdtContent>
  </w:sdt>
  <w:p w14:paraId="70A1CB84" w14:textId="77777777" w:rsidR="005901DE" w:rsidRDefault="005901DE" w:rsidP="0005447F">
    <w:pPr>
      <w:pStyle w:val="Jalus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4FBA1" w14:textId="77777777" w:rsidR="009678EF" w:rsidRDefault="009678E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2026F" w14:textId="77777777" w:rsidR="006E3466" w:rsidRDefault="006E3466" w:rsidP="005901DE">
      <w:pPr>
        <w:spacing w:after="0" w:line="240" w:lineRule="auto"/>
      </w:pPr>
      <w:r>
        <w:separator/>
      </w:r>
    </w:p>
  </w:footnote>
  <w:footnote w:type="continuationSeparator" w:id="0">
    <w:p w14:paraId="17E92AF4" w14:textId="77777777" w:rsidR="006E3466" w:rsidRDefault="006E3466" w:rsidP="0059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BBDA9" w14:textId="77777777" w:rsidR="009678EF" w:rsidRDefault="009678E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8001D" w14:textId="721674BC" w:rsidR="0005447F" w:rsidRPr="0005447F" w:rsidRDefault="00293821">
    <w:pPr>
      <w:pStyle w:val="Pis"/>
      <w:rPr>
        <w:i/>
        <w:iCs/>
        <w:color w:val="4472C4" w:themeColor="accent1"/>
        <w:sz w:val="32"/>
        <w:szCs w:val="32"/>
      </w:rPr>
    </w:pPr>
    <w:r w:rsidRPr="009678EF">
      <w:rPr>
        <w:color w:val="4472C4" w:themeColor="accent1"/>
        <w:sz w:val="32"/>
        <w:szCs w:val="32"/>
      </w:rPr>
      <w:t>LISA 2</w:t>
    </w:r>
    <w:r>
      <w:rPr>
        <w:i/>
        <w:iCs/>
        <w:color w:val="4472C4" w:themeColor="accent1"/>
        <w:sz w:val="32"/>
        <w:szCs w:val="32"/>
      </w:rPr>
      <w:t xml:space="preserve">  </w:t>
    </w:r>
    <w:r w:rsidR="0005447F" w:rsidRPr="0005447F">
      <w:rPr>
        <w:i/>
        <w:iCs/>
        <w:color w:val="4472C4" w:themeColor="accent1"/>
        <w:sz w:val="32"/>
        <w:szCs w:val="32"/>
      </w:rPr>
      <w:t xml:space="preserve">Häädemeeste valla elanikkonnakaitse </w:t>
    </w:r>
    <w:r w:rsidR="00482F13">
      <w:rPr>
        <w:i/>
        <w:iCs/>
        <w:color w:val="4472C4" w:themeColor="accent1"/>
        <w:sz w:val="32"/>
        <w:szCs w:val="32"/>
      </w:rPr>
      <w:t xml:space="preserve">tegevuste </w:t>
    </w:r>
    <w:r w:rsidR="0005447F" w:rsidRPr="0005447F">
      <w:rPr>
        <w:i/>
        <w:iCs/>
        <w:color w:val="4472C4" w:themeColor="accent1"/>
        <w:sz w:val="32"/>
        <w:szCs w:val="32"/>
      </w:rPr>
      <w:t>2025.a</w:t>
    </w:r>
    <w:r w:rsidR="00482F13">
      <w:rPr>
        <w:i/>
        <w:iCs/>
        <w:color w:val="4472C4" w:themeColor="accent1"/>
        <w:sz w:val="32"/>
        <w:szCs w:val="32"/>
      </w:rPr>
      <w:t xml:space="preserve">. </w:t>
    </w:r>
    <w:r w:rsidR="0005447F" w:rsidRPr="0005447F">
      <w:rPr>
        <w:i/>
        <w:iCs/>
        <w:color w:val="4472C4" w:themeColor="accent1"/>
        <w:sz w:val="32"/>
        <w:szCs w:val="32"/>
      </w:rPr>
      <w:t>tööplaan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3C840" w14:textId="77777777" w:rsidR="009678EF" w:rsidRDefault="009678E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B8D3B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1D96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06371CD"/>
    <w:multiLevelType w:val="hybridMultilevel"/>
    <w:tmpl w:val="A18E38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76743"/>
    <w:multiLevelType w:val="hybridMultilevel"/>
    <w:tmpl w:val="277E5A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03FF8"/>
    <w:multiLevelType w:val="hybridMultilevel"/>
    <w:tmpl w:val="F208C852"/>
    <w:lvl w:ilvl="0" w:tplc="7DEC558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1BB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27F09AC"/>
    <w:multiLevelType w:val="multilevel"/>
    <w:tmpl w:val="72B2B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41055018">
    <w:abstractNumId w:val="3"/>
  </w:num>
  <w:num w:numId="2" w16cid:durableId="2001300799">
    <w:abstractNumId w:val="2"/>
  </w:num>
  <w:num w:numId="3" w16cid:durableId="318312413">
    <w:abstractNumId w:val="5"/>
  </w:num>
  <w:num w:numId="4" w16cid:durableId="829097685">
    <w:abstractNumId w:val="4"/>
  </w:num>
  <w:num w:numId="5" w16cid:durableId="1618025310">
    <w:abstractNumId w:val="1"/>
  </w:num>
  <w:num w:numId="6" w16cid:durableId="2426856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484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AD"/>
    <w:rsid w:val="0001113C"/>
    <w:rsid w:val="000139AD"/>
    <w:rsid w:val="00033064"/>
    <w:rsid w:val="000365B8"/>
    <w:rsid w:val="000458A4"/>
    <w:rsid w:val="0005447F"/>
    <w:rsid w:val="00074C55"/>
    <w:rsid w:val="00082BCE"/>
    <w:rsid w:val="000A1899"/>
    <w:rsid w:val="000B4C2A"/>
    <w:rsid w:val="000E2905"/>
    <w:rsid w:val="000F4A19"/>
    <w:rsid w:val="000F64B9"/>
    <w:rsid w:val="00104497"/>
    <w:rsid w:val="00123DAD"/>
    <w:rsid w:val="00136B14"/>
    <w:rsid w:val="001421CC"/>
    <w:rsid w:val="001B591A"/>
    <w:rsid w:val="001B5DCB"/>
    <w:rsid w:val="001C08F5"/>
    <w:rsid w:val="001F664B"/>
    <w:rsid w:val="001F6C7F"/>
    <w:rsid w:val="001F78F8"/>
    <w:rsid w:val="00206E16"/>
    <w:rsid w:val="002256DD"/>
    <w:rsid w:val="0023239F"/>
    <w:rsid w:val="002365C2"/>
    <w:rsid w:val="002460D4"/>
    <w:rsid w:val="00253F55"/>
    <w:rsid w:val="002573A4"/>
    <w:rsid w:val="00267943"/>
    <w:rsid w:val="00280034"/>
    <w:rsid w:val="002931D0"/>
    <w:rsid w:val="00293821"/>
    <w:rsid w:val="002A1317"/>
    <w:rsid w:val="002E2929"/>
    <w:rsid w:val="002F6218"/>
    <w:rsid w:val="00305F8A"/>
    <w:rsid w:val="0030621E"/>
    <w:rsid w:val="00312616"/>
    <w:rsid w:val="00341CE2"/>
    <w:rsid w:val="00347DDA"/>
    <w:rsid w:val="00366D45"/>
    <w:rsid w:val="00396EFF"/>
    <w:rsid w:val="003D6F7F"/>
    <w:rsid w:val="003F11C9"/>
    <w:rsid w:val="00441AEE"/>
    <w:rsid w:val="00465FFF"/>
    <w:rsid w:val="004667A7"/>
    <w:rsid w:val="00476823"/>
    <w:rsid w:val="00482F13"/>
    <w:rsid w:val="004D795C"/>
    <w:rsid w:val="004E4F23"/>
    <w:rsid w:val="00503535"/>
    <w:rsid w:val="00511814"/>
    <w:rsid w:val="00522CF4"/>
    <w:rsid w:val="00573FEB"/>
    <w:rsid w:val="00576CEF"/>
    <w:rsid w:val="005866DE"/>
    <w:rsid w:val="005901DE"/>
    <w:rsid w:val="00593C3D"/>
    <w:rsid w:val="005A068B"/>
    <w:rsid w:val="005A6B32"/>
    <w:rsid w:val="005C6FB4"/>
    <w:rsid w:val="005D1F82"/>
    <w:rsid w:val="00642D9B"/>
    <w:rsid w:val="00664BB4"/>
    <w:rsid w:val="00665CEA"/>
    <w:rsid w:val="006A028D"/>
    <w:rsid w:val="006C69A5"/>
    <w:rsid w:val="006E3466"/>
    <w:rsid w:val="00703568"/>
    <w:rsid w:val="00731E7E"/>
    <w:rsid w:val="00741408"/>
    <w:rsid w:val="007519BB"/>
    <w:rsid w:val="00776048"/>
    <w:rsid w:val="0078044B"/>
    <w:rsid w:val="00791DD1"/>
    <w:rsid w:val="007A71F1"/>
    <w:rsid w:val="007B276D"/>
    <w:rsid w:val="007D60A0"/>
    <w:rsid w:val="00803BDB"/>
    <w:rsid w:val="0080471E"/>
    <w:rsid w:val="008141E3"/>
    <w:rsid w:val="008249BA"/>
    <w:rsid w:val="00833454"/>
    <w:rsid w:val="0083667D"/>
    <w:rsid w:val="00837E27"/>
    <w:rsid w:val="008509C7"/>
    <w:rsid w:val="008750B3"/>
    <w:rsid w:val="008750BC"/>
    <w:rsid w:val="008766A5"/>
    <w:rsid w:val="008866FE"/>
    <w:rsid w:val="008D51C8"/>
    <w:rsid w:val="008F7943"/>
    <w:rsid w:val="00950846"/>
    <w:rsid w:val="00954F1B"/>
    <w:rsid w:val="00957719"/>
    <w:rsid w:val="009678EF"/>
    <w:rsid w:val="00991113"/>
    <w:rsid w:val="0099182B"/>
    <w:rsid w:val="009A4B1D"/>
    <w:rsid w:val="009A6705"/>
    <w:rsid w:val="009B56CB"/>
    <w:rsid w:val="009E09D3"/>
    <w:rsid w:val="009E3D5E"/>
    <w:rsid w:val="00A31E13"/>
    <w:rsid w:val="00A32E0E"/>
    <w:rsid w:val="00A35BC8"/>
    <w:rsid w:val="00A67A63"/>
    <w:rsid w:val="00A82D94"/>
    <w:rsid w:val="00A87F2E"/>
    <w:rsid w:val="00AE5F46"/>
    <w:rsid w:val="00AF4E0F"/>
    <w:rsid w:val="00B265D6"/>
    <w:rsid w:val="00B30890"/>
    <w:rsid w:val="00B31EBB"/>
    <w:rsid w:val="00B47779"/>
    <w:rsid w:val="00B57933"/>
    <w:rsid w:val="00B60F7B"/>
    <w:rsid w:val="00B63C0A"/>
    <w:rsid w:val="00B82FDB"/>
    <w:rsid w:val="00B91EB7"/>
    <w:rsid w:val="00BA5C1C"/>
    <w:rsid w:val="00BB3D38"/>
    <w:rsid w:val="00BB6ECA"/>
    <w:rsid w:val="00BD0B8E"/>
    <w:rsid w:val="00BE1BB3"/>
    <w:rsid w:val="00C03D11"/>
    <w:rsid w:val="00C214CB"/>
    <w:rsid w:val="00C3325B"/>
    <w:rsid w:val="00C34D50"/>
    <w:rsid w:val="00C54C8F"/>
    <w:rsid w:val="00C72A83"/>
    <w:rsid w:val="00C76FB7"/>
    <w:rsid w:val="00CA4FF0"/>
    <w:rsid w:val="00CB0285"/>
    <w:rsid w:val="00CC1E37"/>
    <w:rsid w:val="00CC2F85"/>
    <w:rsid w:val="00CC4586"/>
    <w:rsid w:val="00D11A33"/>
    <w:rsid w:val="00D25D9D"/>
    <w:rsid w:val="00D30702"/>
    <w:rsid w:val="00D401D3"/>
    <w:rsid w:val="00D8465E"/>
    <w:rsid w:val="00D87F91"/>
    <w:rsid w:val="00D90642"/>
    <w:rsid w:val="00D9654F"/>
    <w:rsid w:val="00D97C8E"/>
    <w:rsid w:val="00DA03BE"/>
    <w:rsid w:val="00DA6E01"/>
    <w:rsid w:val="00DA7910"/>
    <w:rsid w:val="00DC4B3A"/>
    <w:rsid w:val="00DD7DE8"/>
    <w:rsid w:val="00DE035E"/>
    <w:rsid w:val="00E1287E"/>
    <w:rsid w:val="00E331A2"/>
    <w:rsid w:val="00E34245"/>
    <w:rsid w:val="00E70701"/>
    <w:rsid w:val="00E86FFE"/>
    <w:rsid w:val="00E90998"/>
    <w:rsid w:val="00EA3C14"/>
    <w:rsid w:val="00EB4655"/>
    <w:rsid w:val="00EC481F"/>
    <w:rsid w:val="00ED62C2"/>
    <w:rsid w:val="00EE0DDA"/>
    <w:rsid w:val="00EE1D2C"/>
    <w:rsid w:val="00EF7BD9"/>
    <w:rsid w:val="00F5355A"/>
    <w:rsid w:val="00F66FEC"/>
    <w:rsid w:val="00F76456"/>
    <w:rsid w:val="00F84BD0"/>
    <w:rsid w:val="00F879D4"/>
    <w:rsid w:val="00FA136B"/>
    <w:rsid w:val="00FA4E0F"/>
    <w:rsid w:val="00FA773B"/>
    <w:rsid w:val="00FD7E98"/>
    <w:rsid w:val="00FE4684"/>
    <w:rsid w:val="00FF0273"/>
    <w:rsid w:val="00FF4E01"/>
    <w:rsid w:val="186B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D0E2E"/>
  <w15:chartTrackingRefBased/>
  <w15:docId w15:val="{3BEE55AB-AE85-45CB-A079-896EF677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A6E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23D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879D4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DA6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is">
    <w:name w:val="header"/>
    <w:basedOn w:val="Normaallaad"/>
    <w:link w:val="PisMrk"/>
    <w:uiPriority w:val="99"/>
    <w:unhideWhenUsed/>
    <w:rsid w:val="0059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901DE"/>
  </w:style>
  <w:style w:type="paragraph" w:styleId="Jalus">
    <w:name w:val="footer"/>
    <w:basedOn w:val="Normaallaad"/>
    <w:link w:val="JalusMrk"/>
    <w:uiPriority w:val="99"/>
    <w:unhideWhenUsed/>
    <w:rsid w:val="0059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901DE"/>
  </w:style>
  <w:style w:type="character" w:styleId="Hperlink">
    <w:name w:val="Hyperlink"/>
    <w:basedOn w:val="Liguvaikefont"/>
    <w:uiPriority w:val="99"/>
    <w:unhideWhenUsed/>
    <w:rsid w:val="002A131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A1317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83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83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unabi.ee/et/e-kursus-psuhholoogiline-esmaabi-kriisi-sattunud-inimese-toetamise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6D223-5C40-4377-ACF6-CFA417B5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687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Marek  Laanisto</cp:lastModifiedBy>
  <cp:revision>125</cp:revision>
  <dcterms:created xsi:type="dcterms:W3CDTF">2024-07-08T07:38:00Z</dcterms:created>
  <dcterms:modified xsi:type="dcterms:W3CDTF">2025-01-07T08:40:00Z</dcterms:modified>
</cp:coreProperties>
</file>